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89" w:rsidRPr="007F688E" w:rsidRDefault="00240589" w:rsidP="00240589">
      <w:pPr>
        <w:pStyle w:val="Titolo3"/>
        <w:ind w:left="4111"/>
        <w:jc w:val="center"/>
        <w:rPr>
          <w:rFonts w:ascii="Palatino Linotype" w:hAnsi="Palatino Linotype"/>
          <w:i/>
        </w:rPr>
      </w:pPr>
      <w:r w:rsidRPr="007F688E">
        <w:rPr>
          <w:rFonts w:ascii="Palatino Linotype" w:hAnsi="Palatino Linotype"/>
        </w:rPr>
        <w:t xml:space="preserve">Al </w:t>
      </w:r>
      <w:r>
        <w:rPr>
          <w:rFonts w:ascii="Palatino Linotype" w:hAnsi="Palatino Linotype"/>
        </w:rPr>
        <w:t>Comune di Brescello</w:t>
      </w:r>
    </w:p>
    <w:p w:rsidR="00240589" w:rsidRDefault="00240589" w:rsidP="00240589">
      <w:pPr>
        <w:keepNext/>
        <w:spacing w:line="360" w:lineRule="auto"/>
        <w:jc w:val="both"/>
        <w:rPr>
          <w:rFonts w:ascii="Palatino Linotype" w:hAnsi="Palatino Linotype"/>
          <w:i/>
        </w:rPr>
      </w:pPr>
    </w:p>
    <w:p w:rsidR="00240589" w:rsidRPr="007F688E" w:rsidRDefault="00240589" w:rsidP="00240589">
      <w:pPr>
        <w:pStyle w:val="Paragrafoelenco"/>
        <w:keepNext/>
        <w:ind w:left="0"/>
        <w:jc w:val="center"/>
        <w:rPr>
          <w:rFonts w:ascii="Palatino Linotype" w:hAnsi="Palatino Linotype"/>
          <w:bCs/>
          <w:color w:val="000000"/>
          <w:sz w:val="20"/>
          <w:szCs w:val="20"/>
        </w:rPr>
      </w:pPr>
      <w:r w:rsidRPr="00B01644">
        <w:rPr>
          <w:rFonts w:ascii="Palatino Linotype" w:hAnsi="Palatino Linotype"/>
          <w:i/>
        </w:rPr>
        <w:t>OGGETTO</w:t>
      </w:r>
      <w:r>
        <w:rPr>
          <w:rFonts w:ascii="Palatino Linotype" w:hAnsi="Palatino Linotype"/>
          <w:i/>
        </w:rPr>
        <w:t>:</w:t>
      </w:r>
      <w:r w:rsidRPr="000F1400">
        <w:rPr>
          <w:rFonts w:ascii="Palatino Linotype" w:hAnsi="Palatino Linotype"/>
          <w:b/>
        </w:rPr>
        <w:t xml:space="preserve"> </w:t>
      </w:r>
      <w:r>
        <w:rPr>
          <w:rFonts w:ascii="Palatino Linotype" w:hAnsi="Palatino Linotype"/>
          <w:b/>
        </w:rPr>
        <w:t>R</w:t>
      </w:r>
      <w:r w:rsidRPr="00240589">
        <w:rPr>
          <w:rFonts w:ascii="Palatino Linotype" w:hAnsi="Palatino Linotype"/>
          <w:b/>
        </w:rPr>
        <w:t>ichiesta di accesso generalizzato</w:t>
      </w:r>
      <w:r>
        <w:rPr>
          <w:rFonts w:ascii="Palatino Linotype" w:hAnsi="Palatino Linotype"/>
          <w:b/>
        </w:rPr>
        <w:t xml:space="preserve"> </w:t>
      </w:r>
      <w:r w:rsidRPr="00240589">
        <w:rPr>
          <w:rFonts w:ascii="Palatino Linotype" w:hAnsi="Palatino Linotype"/>
          <w:b/>
        </w:rPr>
        <w:t xml:space="preserve">(art. 5, c. 2, </w:t>
      </w:r>
      <w:proofErr w:type="spellStart"/>
      <w:r w:rsidRPr="00240589">
        <w:rPr>
          <w:rFonts w:ascii="Palatino Linotype" w:hAnsi="Palatino Linotype"/>
          <w:b/>
        </w:rPr>
        <w:t>D.Lgs.</w:t>
      </w:r>
      <w:proofErr w:type="spellEnd"/>
      <w:r w:rsidRPr="00240589">
        <w:rPr>
          <w:rFonts w:ascii="Palatino Linotype" w:hAnsi="Palatino Linotype"/>
          <w:b/>
        </w:rPr>
        <w:t xml:space="preserve"> n. 33/2013)</w:t>
      </w:r>
    </w:p>
    <w:p w:rsidR="00240589" w:rsidRDefault="00240589" w:rsidP="00240589">
      <w:pPr>
        <w:keepNext/>
        <w:spacing w:line="360" w:lineRule="auto"/>
        <w:jc w:val="both"/>
        <w:rPr>
          <w:rFonts w:ascii="Palatino Linotype" w:hAnsi="Palatino Linotype"/>
        </w:rPr>
      </w:pPr>
      <w:r>
        <w:rPr>
          <w:rFonts w:ascii="Palatino Linotype" w:hAnsi="Palatino Linotype"/>
        </w:rPr>
        <w:t xml:space="preserve">Il/La </w:t>
      </w:r>
      <w:r w:rsidRPr="00B01644">
        <w:rPr>
          <w:rFonts w:ascii="Palatino Linotype" w:hAnsi="Palatino Linotype"/>
        </w:rPr>
        <w:t xml:space="preserve">sottoscritto/a </w:t>
      </w:r>
      <w:r>
        <w:rPr>
          <w:rFonts w:ascii="Palatino Linotype" w:hAnsi="Palatino Linotype"/>
        </w:rPr>
        <w:fldChar w:fldCharType="begin">
          <w:ffData>
            <w:name w:val=""/>
            <w:enabled/>
            <w:calcOnExit w:val="0"/>
            <w:textInput>
              <w:default w:val="........................................................................................................................"/>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w:t>
      </w:r>
      <w:r>
        <w:rPr>
          <w:rFonts w:ascii="Palatino Linotype" w:hAnsi="Palatino Linotype"/>
        </w:rPr>
        <w:fldChar w:fldCharType="end"/>
      </w:r>
      <w:r w:rsidRPr="00B01644">
        <w:rPr>
          <w:rFonts w:ascii="Palatino Linotype" w:hAnsi="Palatino Linotype"/>
        </w:rPr>
        <w:t xml:space="preserve"> nato/a a </w:t>
      </w:r>
      <w:r>
        <w:rPr>
          <w:rFonts w:ascii="Palatino Linotype" w:hAnsi="Palatino Linotype"/>
        </w:rPr>
        <w:fldChar w:fldCharType="begin">
          <w:ffData>
            <w:name w:val=""/>
            <w:enabled/>
            <w:calcOnExit w:val="0"/>
            <w:textInput>
              <w:default w:val="................................................................................................"/>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w:t>
      </w:r>
      <w:r>
        <w:rPr>
          <w:rFonts w:ascii="Palatino Linotype" w:hAnsi="Palatino Linotype"/>
        </w:rPr>
        <w:fldChar w:fldCharType="end"/>
      </w:r>
      <w:r w:rsidRPr="00B01644">
        <w:rPr>
          <w:rFonts w:ascii="Palatino Linotype" w:hAnsi="Palatino Linotype"/>
        </w:rPr>
        <w:t xml:space="preserve">, il </w:t>
      </w:r>
      <w:r>
        <w:rPr>
          <w:rFonts w:ascii="Palatino Linotype" w:hAnsi="Palatino Linotype"/>
        </w:rPr>
        <w:fldChar w:fldCharType="begin">
          <w:ffData>
            <w:name w:val=""/>
            <w:enabled/>
            <w:calcOnExit w:val="0"/>
            <w:textInput>
              <w:default w:val=".........................................."/>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w:t>
      </w:r>
      <w:r>
        <w:rPr>
          <w:rFonts w:ascii="Palatino Linotype" w:hAnsi="Palatino Linotype"/>
        </w:rPr>
        <w:fldChar w:fldCharType="end"/>
      </w:r>
      <w:r w:rsidRPr="00B01644">
        <w:rPr>
          <w:rFonts w:ascii="Palatino Linotype" w:hAnsi="Palatino Linotype"/>
        </w:rPr>
        <w:t xml:space="preserve"> residente a </w:t>
      </w:r>
      <w:r w:rsidRPr="00B01644">
        <w:rPr>
          <w:rFonts w:ascii="Palatino Linotype" w:hAnsi="Palatino Linotype"/>
        </w:rPr>
        <w:fldChar w:fldCharType="begin">
          <w:ffData>
            <w:name w:val=""/>
            <w:enabled/>
            <w:calcOnExit w:val="0"/>
            <w:textInput>
              <w:default w:val="...................................................................................."/>
            </w:textInput>
          </w:ffData>
        </w:fldChar>
      </w:r>
      <w:r w:rsidRPr="00B01644">
        <w:rPr>
          <w:rFonts w:ascii="Palatino Linotype" w:hAnsi="Palatino Linotype"/>
        </w:rPr>
        <w:instrText xml:space="preserve"> FORMTEXT </w:instrText>
      </w:r>
      <w:r w:rsidRPr="00B01644">
        <w:rPr>
          <w:rFonts w:ascii="Palatino Linotype" w:hAnsi="Palatino Linotype"/>
        </w:rPr>
      </w:r>
      <w:r w:rsidRPr="00B01644">
        <w:rPr>
          <w:rFonts w:ascii="Palatino Linotype" w:hAnsi="Palatino Linotype"/>
        </w:rPr>
        <w:fldChar w:fldCharType="separate"/>
      </w:r>
      <w:r w:rsidRPr="00B01644">
        <w:rPr>
          <w:rFonts w:ascii="Palatino Linotype" w:hAnsi="Palatino Linotype"/>
          <w:noProof/>
        </w:rPr>
        <w:t>....................................................................................</w:t>
      </w:r>
      <w:r w:rsidRPr="00B01644">
        <w:rPr>
          <w:rFonts w:ascii="Palatino Linotype" w:hAnsi="Palatino Linotype"/>
        </w:rPr>
        <w:fldChar w:fldCharType="end"/>
      </w:r>
      <w:r w:rsidRPr="00B01644">
        <w:rPr>
          <w:rFonts w:ascii="Palatino Linotype" w:hAnsi="Palatino Linotype"/>
        </w:rPr>
        <w:t xml:space="preserve">, via </w:t>
      </w:r>
      <w:r w:rsidRPr="00B01644">
        <w:rPr>
          <w:rFonts w:ascii="Palatino Linotype" w:hAnsi="Palatino Linotype"/>
        </w:rPr>
        <w:fldChar w:fldCharType="begin">
          <w:ffData>
            <w:name w:val=""/>
            <w:enabled/>
            <w:calcOnExit w:val="0"/>
            <w:textInput>
              <w:default w:val="..........................................................................."/>
            </w:textInput>
          </w:ffData>
        </w:fldChar>
      </w:r>
      <w:r w:rsidRPr="00B01644">
        <w:rPr>
          <w:rFonts w:ascii="Palatino Linotype" w:hAnsi="Palatino Linotype"/>
        </w:rPr>
        <w:instrText xml:space="preserve"> FORMTEXT </w:instrText>
      </w:r>
      <w:r w:rsidRPr="00B01644">
        <w:rPr>
          <w:rFonts w:ascii="Palatino Linotype" w:hAnsi="Palatino Linotype"/>
        </w:rPr>
      </w:r>
      <w:r w:rsidRPr="00B01644">
        <w:rPr>
          <w:rFonts w:ascii="Palatino Linotype" w:hAnsi="Palatino Linotype"/>
        </w:rPr>
        <w:fldChar w:fldCharType="separate"/>
      </w:r>
      <w:r w:rsidRPr="00B01644">
        <w:rPr>
          <w:rFonts w:ascii="Palatino Linotype" w:hAnsi="Palatino Linotype"/>
          <w:noProof/>
        </w:rPr>
        <w:t>...........................................................................</w:t>
      </w:r>
      <w:r w:rsidRPr="00B01644">
        <w:rPr>
          <w:rFonts w:ascii="Palatino Linotype" w:hAnsi="Palatino Linotype"/>
        </w:rPr>
        <w:fldChar w:fldCharType="end"/>
      </w:r>
      <w:r w:rsidRPr="00B01644">
        <w:rPr>
          <w:rFonts w:ascii="Palatino Linotype" w:hAnsi="Palatino Linotype"/>
        </w:rPr>
        <w:t xml:space="preserve">, n. </w:t>
      </w:r>
      <w:r w:rsidRPr="00B01644">
        <w:rPr>
          <w:rFonts w:ascii="Palatino Linotype" w:hAnsi="Palatino Linotype"/>
        </w:rPr>
        <w:fldChar w:fldCharType="begin">
          <w:ffData>
            <w:name w:val=""/>
            <w:enabled/>
            <w:calcOnExit w:val="0"/>
            <w:textInput>
              <w:default w:val="................"/>
            </w:textInput>
          </w:ffData>
        </w:fldChar>
      </w:r>
      <w:r w:rsidRPr="00B01644">
        <w:rPr>
          <w:rFonts w:ascii="Palatino Linotype" w:hAnsi="Palatino Linotype"/>
        </w:rPr>
        <w:instrText xml:space="preserve"> FORMTEXT </w:instrText>
      </w:r>
      <w:r w:rsidRPr="00B01644">
        <w:rPr>
          <w:rFonts w:ascii="Palatino Linotype" w:hAnsi="Palatino Linotype"/>
        </w:rPr>
      </w:r>
      <w:r w:rsidRPr="00B01644">
        <w:rPr>
          <w:rFonts w:ascii="Palatino Linotype" w:hAnsi="Palatino Linotype"/>
        </w:rPr>
        <w:fldChar w:fldCharType="separate"/>
      </w:r>
      <w:r w:rsidRPr="00B01644">
        <w:rPr>
          <w:rFonts w:ascii="Palatino Linotype" w:hAnsi="Palatino Linotype"/>
          <w:noProof/>
        </w:rPr>
        <w:t>................</w:t>
      </w:r>
      <w:r w:rsidRPr="00B01644">
        <w:rPr>
          <w:rFonts w:ascii="Palatino Linotype" w:hAnsi="Palatino Linotype"/>
        </w:rPr>
        <w:fldChar w:fldCharType="end"/>
      </w:r>
      <w:r w:rsidRPr="00B01644">
        <w:rPr>
          <w:rFonts w:ascii="Palatino Linotype" w:hAnsi="Palatino Linotype"/>
        </w:rPr>
        <w:t xml:space="preserve">, tel. </w:t>
      </w:r>
      <w:r w:rsidRPr="00B01644">
        <w:rPr>
          <w:rFonts w:ascii="Palatino Linotype" w:hAnsi="Palatino Linotype"/>
        </w:rPr>
        <w:fldChar w:fldCharType="begin">
          <w:ffData>
            <w:name w:val=""/>
            <w:enabled/>
            <w:calcOnExit w:val="0"/>
            <w:textInput>
              <w:default w:val="..........................................................................."/>
            </w:textInput>
          </w:ffData>
        </w:fldChar>
      </w:r>
      <w:r w:rsidRPr="00B01644">
        <w:rPr>
          <w:rFonts w:ascii="Palatino Linotype" w:hAnsi="Palatino Linotype"/>
        </w:rPr>
        <w:instrText xml:space="preserve"> FORMTEXT </w:instrText>
      </w:r>
      <w:r w:rsidRPr="00B01644">
        <w:rPr>
          <w:rFonts w:ascii="Palatino Linotype" w:hAnsi="Palatino Linotype"/>
        </w:rPr>
      </w:r>
      <w:r w:rsidRPr="00B01644">
        <w:rPr>
          <w:rFonts w:ascii="Palatino Linotype" w:hAnsi="Palatino Linotype"/>
        </w:rPr>
        <w:fldChar w:fldCharType="separate"/>
      </w:r>
      <w:r w:rsidRPr="00B01644">
        <w:rPr>
          <w:rFonts w:ascii="Palatino Linotype" w:hAnsi="Palatino Linotype"/>
          <w:noProof/>
        </w:rPr>
        <w:t>...........................................................................</w:t>
      </w:r>
      <w:r w:rsidRPr="00B01644">
        <w:rPr>
          <w:rFonts w:ascii="Palatino Linotype" w:hAnsi="Palatino Linotype"/>
        </w:rPr>
        <w:fldChar w:fldCharType="end"/>
      </w:r>
      <w:r w:rsidRPr="00B01644">
        <w:rPr>
          <w:rFonts w:ascii="Palatino Linotype" w:hAnsi="Palatino Linotype"/>
        </w:rPr>
        <w:t xml:space="preserve">, fax </w:t>
      </w:r>
      <w:r>
        <w:rPr>
          <w:rFonts w:ascii="Palatino Linotype" w:hAnsi="Palatino Linotype"/>
        </w:rPr>
        <w:fldChar w:fldCharType="begin">
          <w:ffData>
            <w:name w:val=""/>
            <w:enabled/>
            <w:calcOnExit w:val="0"/>
            <w:textInput>
              <w:default w:val="................................................................."/>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w:t>
      </w:r>
      <w:r>
        <w:rPr>
          <w:rFonts w:ascii="Palatino Linotype" w:hAnsi="Palatino Linotype"/>
        </w:rPr>
        <w:fldChar w:fldCharType="end"/>
      </w:r>
      <w:r w:rsidRPr="00B01644">
        <w:rPr>
          <w:rFonts w:ascii="Palatino Linotype" w:hAnsi="Palatino Linotype"/>
        </w:rPr>
        <w:t xml:space="preserve">, e-mail </w:t>
      </w:r>
      <w:r w:rsidRPr="00B01644">
        <w:rPr>
          <w:rFonts w:ascii="Palatino Linotype" w:hAnsi="Palatino Linotype"/>
        </w:rPr>
        <w:fldChar w:fldCharType="begin">
          <w:ffData>
            <w:name w:val=""/>
            <w:enabled/>
            <w:calcOnExit w:val="0"/>
            <w:textInput>
              <w:default w:val="..........................................................................."/>
            </w:textInput>
          </w:ffData>
        </w:fldChar>
      </w:r>
      <w:r w:rsidRPr="00B01644">
        <w:rPr>
          <w:rFonts w:ascii="Palatino Linotype" w:hAnsi="Palatino Linotype"/>
        </w:rPr>
        <w:instrText xml:space="preserve"> FORMTEXT </w:instrText>
      </w:r>
      <w:r w:rsidRPr="00B01644">
        <w:rPr>
          <w:rFonts w:ascii="Palatino Linotype" w:hAnsi="Palatino Linotype"/>
        </w:rPr>
      </w:r>
      <w:r w:rsidRPr="00B01644">
        <w:rPr>
          <w:rFonts w:ascii="Palatino Linotype" w:hAnsi="Palatino Linotype"/>
        </w:rPr>
        <w:fldChar w:fldCharType="separate"/>
      </w:r>
      <w:r w:rsidRPr="00B01644">
        <w:rPr>
          <w:rFonts w:ascii="Palatino Linotype" w:hAnsi="Palatino Linotype"/>
          <w:noProof/>
        </w:rPr>
        <w:t>...........................................................................</w:t>
      </w:r>
      <w:r w:rsidRPr="00B01644">
        <w:rPr>
          <w:rFonts w:ascii="Palatino Linotype" w:hAnsi="Palatino Linotype"/>
        </w:rPr>
        <w:fldChar w:fldCharType="end"/>
      </w:r>
    </w:p>
    <w:p w:rsidR="009557E2" w:rsidRDefault="009557E2" w:rsidP="009557E2">
      <w:pPr>
        <w:keepNext/>
        <w:jc w:val="both"/>
        <w:rPr>
          <w:rFonts w:ascii="Palatino Linotype" w:hAnsi="Palatino Linotype"/>
          <w:color w:val="000000"/>
        </w:rPr>
      </w:pPr>
      <w:r w:rsidRPr="00017381">
        <w:rPr>
          <w:rFonts w:ascii="Palatino Linotype" w:hAnsi="Palatino Linotype"/>
          <w:color w:val="000000"/>
        </w:rPr>
        <w:t xml:space="preserve">ai sensi e per gli effetti dell’art. 5, c. 2, </w:t>
      </w:r>
      <w:proofErr w:type="spellStart"/>
      <w:r w:rsidRPr="00017381">
        <w:rPr>
          <w:rFonts w:ascii="Palatino Linotype" w:hAnsi="Palatino Linotype"/>
          <w:color w:val="000000"/>
        </w:rPr>
        <w:t>D.Lgs.</w:t>
      </w:r>
      <w:proofErr w:type="spellEnd"/>
      <w:r w:rsidRPr="00017381">
        <w:rPr>
          <w:rFonts w:ascii="Palatino Linotype" w:hAnsi="Palatino Linotype"/>
          <w:color w:val="000000"/>
        </w:rPr>
        <w:t xml:space="preserve"> n. 33/2013, delle relative disposizioni di attuazione dell’Ente, disciplinanti il diritto di accesso generalizzato ai dati e documenti detenuti dall’Ente,</w:t>
      </w:r>
    </w:p>
    <w:p w:rsidR="009557E2" w:rsidRPr="00017381" w:rsidRDefault="009557E2" w:rsidP="009557E2">
      <w:pPr>
        <w:keepNext/>
        <w:jc w:val="both"/>
        <w:rPr>
          <w:rFonts w:ascii="Palatino Linotype" w:hAnsi="Palatino Linotype"/>
          <w:color w:val="000000"/>
        </w:rPr>
      </w:pPr>
      <w:r>
        <w:rPr>
          <w:rFonts w:ascii="Palatino Linotype" w:hAnsi="Palatino Linotype"/>
        </w:rPr>
        <w:t xml:space="preserve">dichiarando </w:t>
      </w:r>
      <w:r w:rsidRPr="00017381">
        <w:rPr>
          <w:rFonts w:ascii="Palatino Linotype" w:hAnsi="Palatino Linotype"/>
        </w:rPr>
        <w:t>di conoscere le sanzioni amministrative e penali previste dagli artt. 75 e 76 del D.P.R. 445/2000, “Testo unico delle disposizioni legislative e regolamentari in materia di documentazione amministrativa” (1)</w:t>
      </w:r>
    </w:p>
    <w:p w:rsidR="009557E2" w:rsidRPr="00017381" w:rsidRDefault="009557E2" w:rsidP="009557E2">
      <w:pPr>
        <w:keepNext/>
        <w:spacing w:after="120"/>
        <w:jc w:val="center"/>
        <w:rPr>
          <w:rFonts w:ascii="Palatino Linotype" w:hAnsi="Palatino Linotype"/>
          <w:b/>
          <w:bCs/>
          <w:color w:val="000000"/>
        </w:rPr>
      </w:pPr>
      <w:r w:rsidRPr="00017381">
        <w:rPr>
          <w:rFonts w:ascii="Palatino Linotype" w:hAnsi="Palatino Linotype"/>
          <w:b/>
          <w:bCs/>
          <w:color w:val="000000"/>
        </w:rPr>
        <w:t>CHIEDE</w:t>
      </w:r>
    </w:p>
    <w:p w:rsidR="009557E2" w:rsidRPr="0033453B" w:rsidRDefault="009557E2" w:rsidP="009557E2">
      <w:pPr>
        <w:pStyle w:val="NormaleWeb"/>
        <w:keepNext/>
        <w:shd w:val="clear" w:color="auto" w:fill="FFFFFF"/>
        <w:spacing w:before="150" w:beforeAutospacing="0" w:after="0" w:afterAutospacing="0"/>
        <w:rPr>
          <w:rFonts w:ascii="Palatino Linotype" w:hAnsi="Palatino Linotype" w:cstheme="minorHAnsi"/>
          <w:color w:val="1D2129"/>
          <w:sz w:val="22"/>
          <w:szCs w:val="20"/>
        </w:rPr>
      </w:pPr>
      <w:r w:rsidRPr="0033453B">
        <w:rPr>
          <w:rFonts w:ascii="Palatino Linotype" w:hAnsi="Palatino Linotype" w:cstheme="minorHAnsi"/>
          <w:color w:val="1D2129"/>
          <w:sz w:val="22"/>
          <w:szCs w:val="20"/>
        </w:rPr>
        <w:t xml:space="preserve">ai sensi e per gli effetti dell’art. 5, comma 2 e ss. del </w:t>
      </w:r>
      <w:proofErr w:type="spellStart"/>
      <w:r w:rsidRPr="0033453B">
        <w:rPr>
          <w:rFonts w:ascii="Palatino Linotype" w:hAnsi="Palatino Linotype" w:cstheme="minorHAnsi"/>
          <w:color w:val="1D2129"/>
          <w:sz w:val="22"/>
          <w:szCs w:val="20"/>
        </w:rPr>
        <w:t>D.Lgs.</w:t>
      </w:r>
      <w:proofErr w:type="spellEnd"/>
      <w:r w:rsidRPr="0033453B">
        <w:rPr>
          <w:rFonts w:ascii="Palatino Linotype" w:hAnsi="Palatino Linotype" w:cstheme="minorHAnsi"/>
          <w:color w:val="1D2129"/>
          <w:sz w:val="22"/>
          <w:szCs w:val="20"/>
        </w:rPr>
        <w:t xml:space="preserve"> n. 33/2013, come modificato dal </w:t>
      </w:r>
      <w:proofErr w:type="spellStart"/>
      <w:r w:rsidRPr="0033453B">
        <w:rPr>
          <w:rFonts w:ascii="Palatino Linotype" w:hAnsi="Palatino Linotype" w:cstheme="minorHAnsi"/>
          <w:color w:val="1D2129"/>
          <w:sz w:val="22"/>
          <w:szCs w:val="20"/>
        </w:rPr>
        <w:t>D.Lgs.</w:t>
      </w:r>
      <w:proofErr w:type="spellEnd"/>
      <w:r w:rsidRPr="0033453B">
        <w:rPr>
          <w:rFonts w:ascii="Palatino Linotype" w:hAnsi="Palatino Linotype" w:cstheme="minorHAnsi"/>
          <w:color w:val="1D2129"/>
          <w:sz w:val="22"/>
          <w:szCs w:val="20"/>
        </w:rPr>
        <w:t xml:space="preserve"> 25 maggio 2016, n. 97, di:</w:t>
      </w:r>
    </w:p>
    <w:p w:rsidR="009557E2" w:rsidRPr="0033453B" w:rsidRDefault="009557E2" w:rsidP="009557E2">
      <w:pPr>
        <w:pStyle w:val="NormaleWeb"/>
        <w:keepNext/>
        <w:shd w:val="clear" w:color="auto" w:fill="FFFFFF"/>
        <w:spacing w:before="150" w:beforeAutospacing="0" w:after="0" w:afterAutospacing="0"/>
        <w:rPr>
          <w:rFonts w:ascii="Palatino Linotype" w:hAnsi="Palatino Linotype"/>
          <w:color w:val="1D2129"/>
          <w:sz w:val="22"/>
          <w:szCs w:val="20"/>
        </w:rPr>
      </w:pPr>
    </w:p>
    <w:p w:rsidR="009557E2" w:rsidRPr="00FF53D0" w:rsidRDefault="00240589" w:rsidP="009557E2">
      <w:pPr>
        <w:pStyle w:val="NormaleWeb"/>
        <w:keepNext/>
        <w:shd w:val="clear" w:color="auto" w:fill="FFFFFF"/>
        <w:spacing w:before="150" w:beforeAutospacing="0" w:after="0" w:afterAutospacing="0"/>
        <w:rPr>
          <w:rFonts w:ascii="Palatino Linotype" w:hAnsi="Palatino Linotype"/>
          <w:color w:val="1D2129"/>
          <w:sz w:val="22"/>
          <w:szCs w:val="22"/>
        </w:rPr>
      </w:pPr>
      <w:r w:rsidRPr="00B01644">
        <w:rPr>
          <w:rFonts w:ascii="Palatino Linotype" w:hAnsi="Palatino Linotype"/>
        </w:rPr>
        <w:fldChar w:fldCharType="begin">
          <w:ffData>
            <w:name w:val="Check1"/>
            <w:enabled/>
            <w:calcOnExit w:val="0"/>
            <w:checkBox>
              <w:sizeAuto/>
              <w:default w:val="0"/>
            </w:checkBox>
          </w:ffData>
        </w:fldChar>
      </w:r>
      <w:r w:rsidRPr="00B01644">
        <w:rPr>
          <w:rFonts w:ascii="Palatino Linotype" w:hAnsi="Palatino Linotype"/>
        </w:rPr>
        <w:instrText xml:space="preserve"> FORMCHECKBOX </w:instrText>
      </w:r>
      <w:r>
        <w:rPr>
          <w:rFonts w:ascii="Palatino Linotype" w:hAnsi="Palatino Linotype"/>
        </w:rPr>
      </w:r>
      <w:r>
        <w:rPr>
          <w:rFonts w:ascii="Palatino Linotype" w:hAnsi="Palatino Linotype"/>
        </w:rPr>
        <w:fldChar w:fldCharType="separate"/>
      </w:r>
      <w:r w:rsidRPr="00B01644">
        <w:rPr>
          <w:rFonts w:ascii="Palatino Linotype" w:hAnsi="Palatino Linotype"/>
        </w:rPr>
        <w:fldChar w:fldCharType="end"/>
      </w:r>
      <w:r w:rsidR="009557E2" w:rsidRPr="00FF53D0">
        <w:rPr>
          <w:rFonts w:ascii="Palatino Linotype" w:hAnsi="Palatino Linotype"/>
          <w:color w:val="1D2129"/>
          <w:sz w:val="22"/>
          <w:szCs w:val="22"/>
        </w:rPr>
        <w:tab/>
      </w:r>
      <w:r w:rsidR="009557E2" w:rsidRPr="00FF53D0">
        <w:rPr>
          <w:rFonts w:ascii="Palatino Linotype" w:hAnsi="Palatino Linotype" w:cstheme="minorHAnsi"/>
          <w:color w:val="1D2129"/>
          <w:sz w:val="22"/>
          <w:szCs w:val="22"/>
        </w:rPr>
        <w:t xml:space="preserve">prendere visione, </w:t>
      </w:r>
      <w:r w:rsidR="009557E2" w:rsidRPr="00FF53D0">
        <w:rPr>
          <w:rFonts w:ascii="Palatino Linotype" w:hAnsi="Palatino Linotype"/>
          <w:sz w:val="22"/>
          <w:szCs w:val="22"/>
        </w:rPr>
        <w:t>personalmente presso l’ufficio _____________</w:t>
      </w:r>
      <w:r w:rsidR="009557E2">
        <w:rPr>
          <w:rFonts w:ascii="Palatino Linotype" w:hAnsi="Palatino Linotype"/>
          <w:sz w:val="22"/>
          <w:szCs w:val="22"/>
        </w:rPr>
        <w:t>________________________</w:t>
      </w:r>
      <w:r w:rsidR="009557E2" w:rsidRPr="00FF53D0">
        <w:rPr>
          <w:rFonts w:ascii="Palatino Linotype" w:hAnsi="Palatino Linotype"/>
          <w:sz w:val="22"/>
          <w:szCs w:val="22"/>
        </w:rPr>
        <w:t>_</w:t>
      </w:r>
    </w:p>
    <w:p w:rsidR="009557E2" w:rsidRPr="00FF53D0" w:rsidRDefault="00240589" w:rsidP="00240589">
      <w:pPr>
        <w:pStyle w:val="NormaleWeb"/>
        <w:keepNext/>
        <w:shd w:val="clear" w:color="auto" w:fill="FFFFFF"/>
        <w:spacing w:before="150" w:beforeAutospacing="0" w:after="0" w:afterAutospacing="0"/>
        <w:ind w:left="705" w:hanging="705"/>
        <w:rPr>
          <w:rFonts w:ascii="Palatino Linotype" w:hAnsi="Palatino Linotype"/>
          <w:color w:val="1D2129"/>
          <w:sz w:val="22"/>
          <w:szCs w:val="22"/>
        </w:rPr>
      </w:pPr>
      <w:r w:rsidRPr="00B01644">
        <w:rPr>
          <w:rFonts w:ascii="Palatino Linotype" w:hAnsi="Palatino Linotype"/>
        </w:rPr>
        <w:fldChar w:fldCharType="begin">
          <w:ffData>
            <w:name w:val="Check1"/>
            <w:enabled/>
            <w:calcOnExit w:val="0"/>
            <w:checkBox>
              <w:sizeAuto/>
              <w:default w:val="0"/>
            </w:checkBox>
          </w:ffData>
        </w:fldChar>
      </w:r>
      <w:r w:rsidRPr="00B01644">
        <w:rPr>
          <w:rFonts w:ascii="Palatino Linotype" w:hAnsi="Palatino Linotype"/>
        </w:rPr>
        <w:instrText xml:space="preserve"> FORMCHECKBOX </w:instrText>
      </w:r>
      <w:r>
        <w:rPr>
          <w:rFonts w:ascii="Palatino Linotype" w:hAnsi="Palatino Linotype"/>
        </w:rPr>
      </w:r>
      <w:r>
        <w:rPr>
          <w:rFonts w:ascii="Palatino Linotype" w:hAnsi="Palatino Linotype"/>
        </w:rPr>
        <w:fldChar w:fldCharType="separate"/>
      </w:r>
      <w:r w:rsidRPr="00B01644">
        <w:rPr>
          <w:rFonts w:ascii="Palatino Linotype" w:hAnsi="Palatino Linotype"/>
        </w:rPr>
        <w:fldChar w:fldCharType="end"/>
      </w:r>
      <w:r w:rsidR="009557E2" w:rsidRPr="00FF53D0">
        <w:rPr>
          <w:rFonts w:ascii="Palatino Linotype" w:hAnsi="Palatino Linotype"/>
          <w:color w:val="1D2129"/>
          <w:sz w:val="22"/>
          <w:szCs w:val="22"/>
        </w:rPr>
        <w:tab/>
      </w:r>
      <w:r w:rsidR="009557E2" w:rsidRPr="00FF53D0">
        <w:rPr>
          <w:rFonts w:ascii="Palatino Linotype" w:hAnsi="Palatino Linotype" w:cstheme="minorHAnsi"/>
          <w:color w:val="1D2129"/>
          <w:sz w:val="22"/>
          <w:szCs w:val="22"/>
        </w:rPr>
        <w:t>ottenere copia semplice in</w:t>
      </w:r>
      <w:r w:rsidR="009557E2" w:rsidRPr="00FF53D0">
        <w:rPr>
          <w:rFonts w:ascii="Palatino Linotype" w:hAnsi="Palatino Linotype"/>
          <w:color w:val="1D2129"/>
          <w:sz w:val="22"/>
          <w:szCs w:val="22"/>
        </w:rPr>
        <w:t xml:space="preserve"> </w:t>
      </w:r>
      <w:r w:rsidR="009557E2" w:rsidRPr="00FF53D0">
        <w:rPr>
          <w:rFonts w:ascii="Palatino Linotype" w:hAnsi="Palatino Linotype" w:cstheme="minorHAnsi"/>
          <w:b/>
          <w:color w:val="1D2129"/>
          <w:sz w:val="22"/>
          <w:szCs w:val="22"/>
        </w:rPr>
        <w:t>formato elettronico con invio tramite posta elettronica all’indirizzo _______________@___________________________</w:t>
      </w:r>
      <w:r w:rsidR="009557E2" w:rsidRPr="00FF53D0">
        <w:rPr>
          <w:rFonts w:ascii="Palatino Linotype" w:hAnsi="Palatino Linotype" w:cstheme="minorHAnsi"/>
          <w:color w:val="1D2129"/>
          <w:sz w:val="22"/>
          <w:szCs w:val="22"/>
        </w:rPr>
        <w:t>;</w:t>
      </w:r>
      <w:r w:rsidR="009557E2" w:rsidRPr="00FF53D0">
        <w:rPr>
          <w:rFonts w:ascii="Palatino Linotype" w:hAnsi="Palatino Linotype"/>
          <w:color w:val="1D2129"/>
          <w:sz w:val="22"/>
          <w:szCs w:val="22"/>
        </w:rPr>
        <w:t xml:space="preserve"> </w:t>
      </w:r>
    </w:p>
    <w:p w:rsidR="009557E2" w:rsidRDefault="00240589" w:rsidP="00240589">
      <w:pPr>
        <w:pStyle w:val="NormaleWeb"/>
        <w:keepNext/>
        <w:shd w:val="clear" w:color="auto" w:fill="FFFFFF"/>
        <w:spacing w:before="150" w:beforeAutospacing="0" w:after="0" w:afterAutospacing="0"/>
        <w:ind w:left="705" w:hanging="705"/>
        <w:rPr>
          <w:rFonts w:ascii="Palatino Linotype" w:hAnsi="Palatino Linotype" w:cstheme="minorHAnsi"/>
          <w:color w:val="1D2129"/>
          <w:sz w:val="22"/>
          <w:szCs w:val="22"/>
        </w:rPr>
      </w:pPr>
      <w:r w:rsidRPr="00B01644">
        <w:rPr>
          <w:rFonts w:ascii="Palatino Linotype" w:hAnsi="Palatino Linotype"/>
        </w:rPr>
        <w:fldChar w:fldCharType="begin">
          <w:ffData>
            <w:name w:val="Check1"/>
            <w:enabled/>
            <w:calcOnExit w:val="0"/>
            <w:checkBox>
              <w:sizeAuto/>
              <w:default w:val="0"/>
            </w:checkBox>
          </w:ffData>
        </w:fldChar>
      </w:r>
      <w:r w:rsidRPr="00B01644">
        <w:rPr>
          <w:rFonts w:ascii="Palatino Linotype" w:hAnsi="Palatino Linotype"/>
        </w:rPr>
        <w:instrText xml:space="preserve"> FORMCHECKBOX </w:instrText>
      </w:r>
      <w:r>
        <w:rPr>
          <w:rFonts w:ascii="Palatino Linotype" w:hAnsi="Palatino Linotype"/>
        </w:rPr>
      </w:r>
      <w:r>
        <w:rPr>
          <w:rFonts w:ascii="Palatino Linotype" w:hAnsi="Palatino Linotype"/>
        </w:rPr>
        <w:fldChar w:fldCharType="separate"/>
      </w:r>
      <w:r w:rsidRPr="00B01644">
        <w:rPr>
          <w:rFonts w:ascii="Palatino Linotype" w:hAnsi="Palatino Linotype"/>
        </w:rPr>
        <w:fldChar w:fldCharType="end"/>
      </w:r>
      <w:r>
        <w:rPr>
          <w:rFonts w:ascii="Palatino Linotype" w:hAnsi="Palatino Linotype"/>
        </w:rPr>
        <w:tab/>
      </w:r>
      <w:r w:rsidR="009557E2" w:rsidRPr="00FF53D0">
        <w:rPr>
          <w:rFonts w:ascii="Palatino Linotype" w:hAnsi="Palatino Linotype" w:cstheme="minorHAnsi"/>
          <w:color w:val="1D2129"/>
          <w:sz w:val="22"/>
          <w:szCs w:val="22"/>
        </w:rPr>
        <w:t xml:space="preserve">ottenere copia autentica (istanza e copie sono soggette all’assolvimento delle disposizioni in materia di bollo); </w:t>
      </w:r>
    </w:p>
    <w:p w:rsidR="009557E2" w:rsidRPr="00FF53D0" w:rsidRDefault="00240589" w:rsidP="00240589">
      <w:pPr>
        <w:pStyle w:val="NormaleWeb"/>
        <w:keepNext/>
        <w:shd w:val="clear" w:color="auto" w:fill="FFFFFF"/>
        <w:spacing w:before="150" w:beforeAutospacing="0" w:after="0" w:afterAutospacing="0"/>
        <w:rPr>
          <w:rFonts w:ascii="Palatino Linotype" w:hAnsi="Palatino Linotype" w:cstheme="minorHAnsi"/>
          <w:color w:val="1D2129"/>
          <w:sz w:val="22"/>
          <w:szCs w:val="22"/>
        </w:rPr>
      </w:pPr>
      <w:r w:rsidRPr="00B01644">
        <w:rPr>
          <w:rFonts w:ascii="Palatino Linotype" w:hAnsi="Palatino Linotype"/>
        </w:rPr>
        <w:fldChar w:fldCharType="begin">
          <w:ffData>
            <w:name w:val="Check1"/>
            <w:enabled/>
            <w:calcOnExit w:val="0"/>
            <w:checkBox>
              <w:sizeAuto/>
              <w:default w:val="0"/>
            </w:checkBox>
          </w:ffData>
        </w:fldChar>
      </w:r>
      <w:r w:rsidRPr="00B01644">
        <w:rPr>
          <w:rFonts w:ascii="Palatino Linotype" w:hAnsi="Palatino Linotype"/>
        </w:rPr>
        <w:instrText xml:space="preserve"> FORMCHECKBOX </w:instrText>
      </w:r>
      <w:r>
        <w:rPr>
          <w:rFonts w:ascii="Palatino Linotype" w:hAnsi="Palatino Linotype"/>
        </w:rPr>
      </w:r>
      <w:r>
        <w:rPr>
          <w:rFonts w:ascii="Palatino Linotype" w:hAnsi="Palatino Linotype"/>
        </w:rPr>
        <w:fldChar w:fldCharType="separate"/>
      </w:r>
      <w:r w:rsidRPr="00B01644">
        <w:rPr>
          <w:rFonts w:ascii="Palatino Linotype" w:hAnsi="Palatino Linotype"/>
        </w:rPr>
        <w:fldChar w:fldCharType="end"/>
      </w:r>
      <w:r>
        <w:rPr>
          <w:rFonts w:ascii="Palatino Linotype" w:hAnsi="Palatino Linotype"/>
        </w:rPr>
        <w:tab/>
      </w:r>
      <w:r w:rsidR="009557E2" w:rsidRPr="00FF53D0">
        <w:rPr>
          <w:rFonts w:ascii="Palatino Linotype" w:hAnsi="Palatino Linotype"/>
          <w:sz w:val="22"/>
          <w:szCs w:val="22"/>
        </w:rPr>
        <w:t xml:space="preserve">gli atti siano inviati al seguente indirizzo </w:t>
      </w:r>
      <w:r>
        <w:rPr>
          <w:rFonts w:ascii="Palatino Linotype" w:hAnsi="Palatino Linotype"/>
        </w:rPr>
        <w:fldChar w:fldCharType="begin">
          <w:ffData>
            <w:name w:val=""/>
            <w:enabled/>
            <w:calcOnExit w:val="0"/>
            <w:textInput>
              <w:default w:val="................................................................................."/>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w:t>
      </w:r>
      <w:r>
        <w:rPr>
          <w:rFonts w:ascii="Palatino Linotype" w:hAnsi="Palatino Linotype"/>
        </w:rPr>
        <w:fldChar w:fldCharType="end"/>
      </w:r>
      <w:r>
        <w:rPr>
          <w:rFonts w:ascii="Palatino Linotype" w:hAnsi="Palatino Linotype"/>
        </w:rPr>
        <w:t xml:space="preserve"> </w:t>
      </w:r>
      <w:r>
        <w:rPr>
          <w:rFonts w:ascii="Palatino Linotype" w:hAnsi="Palatino Linotype"/>
        </w:rPr>
        <w:fldChar w:fldCharType="begin">
          <w:ffData>
            <w:name w:val=""/>
            <w:enabled/>
            <w:calcOnExit w:val="0"/>
            <w:textInput>
              <w:default w:val="....................................................................."/>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w:t>
      </w:r>
      <w:r>
        <w:rPr>
          <w:rFonts w:ascii="Palatino Linotype" w:hAnsi="Palatino Linotype"/>
        </w:rPr>
        <w:fldChar w:fldCharType="end"/>
      </w:r>
      <w:r w:rsidR="009557E2" w:rsidRPr="00FF53D0">
        <w:rPr>
          <w:rFonts w:ascii="Palatino Linotype" w:hAnsi="Palatino Linotype"/>
          <w:sz w:val="22"/>
          <w:szCs w:val="22"/>
        </w:rPr>
        <w:t>mediante raccomandata con avviso di ricevimento con spesa a proprio carico.</w:t>
      </w:r>
      <w:r w:rsidR="009557E2">
        <w:rPr>
          <w:rFonts w:ascii="Palatino Linotype" w:hAnsi="Palatino Linotype"/>
          <w:sz w:val="22"/>
          <w:szCs w:val="22"/>
        </w:rPr>
        <w:t xml:space="preserve"> </w:t>
      </w:r>
      <w:r w:rsidR="009557E2" w:rsidRPr="00017381">
        <w:rPr>
          <w:rFonts w:ascii="Palatino Linotype" w:hAnsi="Palatino Linotype"/>
        </w:rPr>
        <w:t>(2)</w:t>
      </w:r>
    </w:p>
    <w:p w:rsidR="009557E2" w:rsidRPr="0033453B" w:rsidRDefault="009557E2" w:rsidP="009557E2">
      <w:pPr>
        <w:pStyle w:val="NormaleWeb"/>
        <w:keepNext/>
        <w:shd w:val="clear" w:color="auto" w:fill="FFFFFF"/>
        <w:spacing w:before="150" w:beforeAutospacing="0" w:after="0" w:afterAutospacing="0"/>
        <w:rPr>
          <w:rFonts w:ascii="Palatino Linotype" w:hAnsi="Palatino Linotype" w:cstheme="minorHAnsi"/>
          <w:color w:val="1D2129"/>
          <w:sz w:val="22"/>
          <w:szCs w:val="20"/>
        </w:rPr>
      </w:pPr>
      <w:r w:rsidRPr="0033453B">
        <w:rPr>
          <w:rFonts w:ascii="Palatino Linotype" w:hAnsi="Palatino Linotype" w:cstheme="minorHAnsi"/>
          <w:color w:val="1D2129"/>
          <w:sz w:val="22"/>
          <w:szCs w:val="20"/>
        </w:rPr>
        <w:t xml:space="preserve">relativamente ai seguenti documenti, dati o informazioni detenuti da codesta Amministrazione: </w:t>
      </w:r>
    </w:p>
    <w:p w:rsidR="009557E2" w:rsidRPr="00017381" w:rsidRDefault="009557E2" w:rsidP="009557E2">
      <w:pPr>
        <w:pStyle w:val="Nessunaspaziatura"/>
        <w:keepNext/>
        <w:jc w:val="both"/>
        <w:rPr>
          <w:rFonts w:ascii="Palatino Linotype" w:hAnsi="Palatino Linotype"/>
          <w:color w:val="000000"/>
        </w:rPr>
      </w:pPr>
    </w:p>
    <w:tbl>
      <w:tblPr>
        <w:tblW w:w="10354" w:type="dxa"/>
        <w:jc w:val="center"/>
        <w:tblInd w:w="-565" w:type="dxa"/>
        <w:tblBorders>
          <w:top w:val="dashed" w:sz="8" w:space="0" w:color="BFBFBF"/>
          <w:left w:val="dashed" w:sz="8" w:space="0" w:color="BFBFBF"/>
          <w:bottom w:val="dashed" w:sz="8" w:space="0" w:color="BFBFBF"/>
          <w:right w:val="dashed" w:sz="8" w:space="0" w:color="BFBFBF"/>
        </w:tblBorders>
        <w:tblLayout w:type="fixed"/>
        <w:tblLook w:val="04A0"/>
      </w:tblPr>
      <w:tblGrid>
        <w:gridCol w:w="1536"/>
        <w:gridCol w:w="236"/>
        <w:gridCol w:w="2686"/>
        <w:gridCol w:w="236"/>
        <w:gridCol w:w="2395"/>
        <w:gridCol w:w="283"/>
        <w:gridCol w:w="1134"/>
        <w:gridCol w:w="284"/>
        <w:gridCol w:w="1328"/>
        <w:gridCol w:w="236"/>
      </w:tblGrid>
      <w:tr w:rsidR="009557E2" w:rsidRPr="00E2651B" w:rsidTr="004A0381">
        <w:trPr>
          <w:jc w:val="center"/>
        </w:trPr>
        <w:tc>
          <w:tcPr>
            <w:tcW w:w="1536" w:type="dxa"/>
            <w:vMerge w:val="restart"/>
            <w:shd w:val="clear" w:color="auto" w:fill="D9D9D9"/>
            <w:vAlign w:val="center"/>
          </w:tcPr>
          <w:p w:rsidR="009557E2" w:rsidRPr="00E2651B" w:rsidRDefault="009557E2" w:rsidP="004A0381">
            <w:pPr>
              <w:keepNext/>
              <w:autoSpaceDE w:val="0"/>
              <w:autoSpaceDN w:val="0"/>
              <w:adjustRightInd w:val="0"/>
              <w:spacing w:before="60" w:after="0" w:line="240" w:lineRule="auto"/>
              <w:rPr>
                <w:rFonts w:ascii="Palatino Linotype" w:hAnsi="Palatino Linotype"/>
                <w:color w:val="1E1D22"/>
              </w:rPr>
            </w:pPr>
            <w:r w:rsidRPr="00E2651B">
              <w:rPr>
                <w:rFonts w:ascii="Palatino Linotype" w:hAnsi="Palatino Linotype"/>
                <w:b/>
                <w:i/>
                <w:color w:val="1E1D22"/>
              </w:rPr>
              <w:t>Documento</w:t>
            </w:r>
          </w:p>
        </w:tc>
        <w:tc>
          <w:tcPr>
            <w:tcW w:w="236" w:type="dxa"/>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8346" w:type="dxa"/>
            <w:gridSpan w:val="7"/>
            <w:tcBorders>
              <w:top w:val="dashed" w:sz="8" w:space="0" w:color="BFBFBF"/>
              <w:bottom w:val="single" w:sz="4"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36" w:type="dxa"/>
            <w:shd w:val="clear" w:color="auto" w:fill="auto"/>
          </w:tcPr>
          <w:p w:rsidR="009557E2" w:rsidRPr="00E2651B" w:rsidRDefault="009557E2" w:rsidP="004A0381">
            <w:pPr>
              <w:keepNext/>
              <w:autoSpaceDE w:val="0"/>
              <w:autoSpaceDN w:val="0"/>
              <w:adjustRightInd w:val="0"/>
              <w:spacing w:after="0" w:line="240" w:lineRule="auto"/>
              <w:rPr>
                <w:rFonts w:ascii="Palatino Linotype" w:hAnsi="Palatino Linotype"/>
                <w:color w:val="1E1D22"/>
              </w:rPr>
            </w:pPr>
          </w:p>
        </w:tc>
      </w:tr>
      <w:tr w:rsidR="009557E2" w:rsidRPr="00E2651B" w:rsidTr="004A0381">
        <w:trPr>
          <w:jc w:val="center"/>
        </w:trPr>
        <w:tc>
          <w:tcPr>
            <w:tcW w:w="1536" w:type="dxa"/>
            <w:vMerge/>
            <w:shd w:val="clear" w:color="auto" w:fill="D9D9D9"/>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36" w:type="dxa"/>
            <w:tcBorders>
              <w:bottom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8346" w:type="dxa"/>
            <w:gridSpan w:val="7"/>
            <w:tcBorders>
              <w:top w:val="single" w:sz="4" w:space="0" w:color="BFBFBF"/>
              <w:bottom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 xml:space="preserve">descrizione del </w:t>
            </w:r>
            <w:proofErr w:type="spellStart"/>
            <w:r w:rsidRPr="00E2651B">
              <w:rPr>
                <w:rFonts w:ascii="Palatino Linotype" w:hAnsi="Palatino Linotype"/>
                <w:i/>
                <w:color w:val="1E1D22"/>
              </w:rPr>
              <w:t>contenuto*</w:t>
            </w:r>
            <w:proofErr w:type="spellEnd"/>
          </w:p>
        </w:tc>
        <w:tc>
          <w:tcPr>
            <w:tcW w:w="236" w:type="dxa"/>
            <w:tcBorders>
              <w:bottom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r>
      <w:tr w:rsidR="009557E2" w:rsidRPr="00E2651B" w:rsidTr="004A0381">
        <w:trPr>
          <w:jc w:val="center"/>
        </w:trPr>
        <w:tc>
          <w:tcPr>
            <w:tcW w:w="1536" w:type="dxa"/>
            <w:vMerge/>
            <w:shd w:val="clear" w:color="auto" w:fill="D9D9D9"/>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36" w:type="dxa"/>
            <w:tcBorders>
              <w:top w:val="dashed" w:sz="8"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686" w:type="dxa"/>
            <w:tcBorders>
              <w:top w:val="dashed" w:sz="8" w:space="0" w:color="BFBFBF"/>
              <w:bottom w:val="single" w:sz="4"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36" w:type="dxa"/>
            <w:tcBorders>
              <w:top w:val="dashed" w:sz="8"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395" w:type="dxa"/>
            <w:tcBorders>
              <w:top w:val="dashed" w:sz="8" w:space="0" w:color="BFBFBF"/>
              <w:bottom w:val="single" w:sz="4"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83" w:type="dxa"/>
            <w:tcBorders>
              <w:top w:val="dashed" w:sz="8"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1134" w:type="dxa"/>
            <w:tcBorders>
              <w:top w:val="dashed" w:sz="8" w:space="0" w:color="BFBFBF"/>
              <w:bottom w:val="single" w:sz="4"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r w:rsidRPr="00E2651B">
              <w:rPr>
                <w:rFonts w:ascii="Palatino Linotype" w:hAnsi="Palatino Linotype"/>
                <w:color w:val="1E1D22"/>
              </w:rPr>
              <w:t>/    /</w:t>
            </w:r>
          </w:p>
        </w:tc>
        <w:tc>
          <w:tcPr>
            <w:tcW w:w="284" w:type="dxa"/>
            <w:tcBorders>
              <w:top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1328" w:type="dxa"/>
            <w:tcBorders>
              <w:top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36" w:type="dxa"/>
            <w:tcBorders>
              <w:top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r>
      <w:tr w:rsidR="009557E2" w:rsidRPr="00E2651B" w:rsidTr="004A0381">
        <w:trPr>
          <w:jc w:val="center"/>
        </w:trPr>
        <w:tc>
          <w:tcPr>
            <w:tcW w:w="1536" w:type="dxa"/>
            <w:vMerge/>
            <w:shd w:val="clear" w:color="auto" w:fill="D9D9D9"/>
          </w:tcPr>
          <w:p w:rsidR="009557E2" w:rsidRPr="00E2651B" w:rsidRDefault="009557E2" w:rsidP="004A0381">
            <w:pPr>
              <w:keepNext/>
              <w:autoSpaceDE w:val="0"/>
              <w:autoSpaceDN w:val="0"/>
              <w:adjustRightInd w:val="0"/>
              <w:spacing w:after="0" w:line="240" w:lineRule="auto"/>
              <w:rPr>
                <w:rFonts w:ascii="Palatino Linotype" w:hAnsi="Palatino Linotype"/>
                <w:i/>
                <w:color w:val="1E1D22"/>
              </w:rPr>
            </w:pPr>
          </w:p>
        </w:tc>
        <w:tc>
          <w:tcPr>
            <w:tcW w:w="236"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686" w:type="dxa"/>
            <w:tcBorders>
              <w:top w:val="single" w:sz="4"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autore</w:t>
            </w:r>
          </w:p>
        </w:tc>
        <w:tc>
          <w:tcPr>
            <w:tcW w:w="236"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395"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destinatario</w:t>
            </w:r>
          </w:p>
        </w:tc>
        <w:tc>
          <w:tcPr>
            <w:tcW w:w="283"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1134"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data</w:t>
            </w:r>
          </w:p>
        </w:tc>
        <w:tc>
          <w:tcPr>
            <w:tcW w:w="284"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1328"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36"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r>
    </w:tbl>
    <w:p w:rsidR="009557E2" w:rsidRPr="00E2651B" w:rsidRDefault="009557E2" w:rsidP="009557E2">
      <w:pPr>
        <w:pStyle w:val="NormaleWeb"/>
        <w:keepNext/>
        <w:shd w:val="clear" w:color="auto" w:fill="FFFFFF"/>
        <w:spacing w:before="150" w:beforeAutospacing="0" w:after="0" w:afterAutospacing="0"/>
        <w:rPr>
          <w:rFonts w:ascii="Palatino Linotype" w:hAnsi="Palatino Linotype" w:cstheme="minorHAnsi"/>
          <w:color w:val="1D2129"/>
          <w:sz w:val="22"/>
          <w:szCs w:val="22"/>
        </w:rPr>
      </w:pPr>
    </w:p>
    <w:tbl>
      <w:tblPr>
        <w:tblW w:w="10354" w:type="dxa"/>
        <w:jc w:val="center"/>
        <w:tblInd w:w="-565" w:type="dxa"/>
        <w:tblBorders>
          <w:top w:val="dashed" w:sz="8" w:space="0" w:color="BFBFBF"/>
          <w:left w:val="dashed" w:sz="8" w:space="0" w:color="BFBFBF"/>
          <w:bottom w:val="dashed" w:sz="8" w:space="0" w:color="BFBFBF"/>
          <w:right w:val="dashed" w:sz="8" w:space="0" w:color="BFBFBF"/>
        </w:tblBorders>
        <w:tblLayout w:type="fixed"/>
        <w:tblLook w:val="04A0"/>
      </w:tblPr>
      <w:tblGrid>
        <w:gridCol w:w="1536"/>
        <w:gridCol w:w="236"/>
        <w:gridCol w:w="5317"/>
        <w:gridCol w:w="283"/>
        <w:gridCol w:w="2746"/>
        <w:gridCol w:w="236"/>
      </w:tblGrid>
      <w:tr w:rsidR="009557E2" w:rsidRPr="00E2651B" w:rsidTr="004A0381">
        <w:trPr>
          <w:jc w:val="center"/>
        </w:trPr>
        <w:tc>
          <w:tcPr>
            <w:tcW w:w="1536" w:type="dxa"/>
            <w:vMerge w:val="restart"/>
            <w:shd w:val="clear" w:color="auto" w:fill="D9D9D9"/>
            <w:vAlign w:val="center"/>
          </w:tcPr>
          <w:p w:rsidR="009557E2" w:rsidRPr="00E2651B" w:rsidRDefault="009557E2" w:rsidP="004A0381">
            <w:pPr>
              <w:keepNext/>
              <w:autoSpaceDE w:val="0"/>
              <w:autoSpaceDN w:val="0"/>
              <w:adjustRightInd w:val="0"/>
              <w:spacing w:before="60" w:after="0" w:line="240" w:lineRule="auto"/>
              <w:rPr>
                <w:rFonts w:ascii="Palatino Linotype" w:hAnsi="Palatino Linotype"/>
                <w:color w:val="1E1D22"/>
              </w:rPr>
            </w:pPr>
            <w:r w:rsidRPr="00E2651B">
              <w:rPr>
                <w:rFonts w:ascii="Palatino Linotype" w:hAnsi="Palatino Linotype"/>
                <w:b/>
                <w:i/>
                <w:color w:val="1E1D22"/>
              </w:rPr>
              <w:t>Dato</w:t>
            </w:r>
          </w:p>
        </w:tc>
        <w:tc>
          <w:tcPr>
            <w:tcW w:w="236" w:type="dxa"/>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8346" w:type="dxa"/>
            <w:gridSpan w:val="3"/>
            <w:tcBorders>
              <w:top w:val="dashed" w:sz="8" w:space="0" w:color="BFBFBF"/>
              <w:bottom w:val="single" w:sz="4"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36" w:type="dxa"/>
            <w:shd w:val="clear" w:color="auto" w:fill="auto"/>
          </w:tcPr>
          <w:p w:rsidR="009557E2" w:rsidRPr="00E2651B" w:rsidRDefault="009557E2" w:rsidP="004A0381">
            <w:pPr>
              <w:keepNext/>
              <w:autoSpaceDE w:val="0"/>
              <w:autoSpaceDN w:val="0"/>
              <w:adjustRightInd w:val="0"/>
              <w:spacing w:after="0" w:line="240" w:lineRule="auto"/>
              <w:rPr>
                <w:rFonts w:ascii="Palatino Linotype" w:hAnsi="Palatino Linotype"/>
                <w:color w:val="1E1D22"/>
              </w:rPr>
            </w:pPr>
          </w:p>
        </w:tc>
      </w:tr>
      <w:tr w:rsidR="009557E2" w:rsidRPr="00E2651B" w:rsidTr="004A0381">
        <w:trPr>
          <w:jc w:val="center"/>
        </w:trPr>
        <w:tc>
          <w:tcPr>
            <w:tcW w:w="1536" w:type="dxa"/>
            <w:vMerge/>
            <w:shd w:val="clear" w:color="auto" w:fill="D9D9D9"/>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36" w:type="dxa"/>
            <w:tcBorders>
              <w:bottom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8346" w:type="dxa"/>
            <w:gridSpan w:val="3"/>
            <w:tcBorders>
              <w:top w:val="single" w:sz="4" w:space="0" w:color="BFBFBF"/>
              <w:bottom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 xml:space="preserve">descrizione del </w:t>
            </w:r>
            <w:proofErr w:type="spellStart"/>
            <w:r w:rsidRPr="00E2651B">
              <w:rPr>
                <w:rFonts w:ascii="Palatino Linotype" w:hAnsi="Palatino Linotype"/>
                <w:i/>
                <w:color w:val="1E1D22"/>
              </w:rPr>
              <w:t>contenuto*</w:t>
            </w:r>
            <w:proofErr w:type="spellEnd"/>
          </w:p>
        </w:tc>
        <w:tc>
          <w:tcPr>
            <w:tcW w:w="236" w:type="dxa"/>
            <w:tcBorders>
              <w:bottom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r>
      <w:tr w:rsidR="009557E2" w:rsidRPr="00E2651B" w:rsidTr="004A0381">
        <w:trPr>
          <w:jc w:val="center"/>
        </w:trPr>
        <w:tc>
          <w:tcPr>
            <w:tcW w:w="1536" w:type="dxa"/>
            <w:vMerge/>
            <w:shd w:val="clear" w:color="auto" w:fill="D9D9D9"/>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36" w:type="dxa"/>
            <w:tcBorders>
              <w:top w:val="dashed" w:sz="8"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5317" w:type="dxa"/>
            <w:tcBorders>
              <w:top w:val="dashed" w:sz="8" w:space="0" w:color="BFBFBF"/>
              <w:bottom w:val="single" w:sz="4"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83" w:type="dxa"/>
            <w:tcBorders>
              <w:top w:val="dashed" w:sz="8"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746" w:type="dxa"/>
            <w:tcBorders>
              <w:top w:val="dashed" w:sz="8" w:space="0" w:color="BFBFBF"/>
              <w:bottom w:val="single" w:sz="4" w:space="0" w:color="BFBFBF"/>
            </w:tcBorders>
            <w:shd w:val="clear" w:color="auto" w:fill="auto"/>
            <w:vAlign w:val="bottom"/>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dal     /     /          al     /     /</w:t>
            </w:r>
          </w:p>
        </w:tc>
        <w:tc>
          <w:tcPr>
            <w:tcW w:w="236" w:type="dxa"/>
            <w:tcBorders>
              <w:top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r>
      <w:tr w:rsidR="009557E2" w:rsidRPr="00E2651B" w:rsidTr="004A0381">
        <w:trPr>
          <w:jc w:val="center"/>
        </w:trPr>
        <w:tc>
          <w:tcPr>
            <w:tcW w:w="1536" w:type="dxa"/>
            <w:vMerge/>
            <w:shd w:val="clear" w:color="auto" w:fill="D9D9D9"/>
          </w:tcPr>
          <w:p w:rsidR="009557E2" w:rsidRPr="00E2651B" w:rsidRDefault="009557E2" w:rsidP="004A0381">
            <w:pPr>
              <w:keepNext/>
              <w:autoSpaceDE w:val="0"/>
              <w:autoSpaceDN w:val="0"/>
              <w:adjustRightInd w:val="0"/>
              <w:spacing w:after="0" w:line="240" w:lineRule="auto"/>
              <w:rPr>
                <w:rFonts w:ascii="Palatino Linotype" w:hAnsi="Palatino Linotype"/>
                <w:i/>
                <w:color w:val="1E1D22"/>
              </w:rPr>
            </w:pPr>
          </w:p>
        </w:tc>
        <w:tc>
          <w:tcPr>
            <w:tcW w:w="236"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5317" w:type="dxa"/>
            <w:tcBorders>
              <w:top w:val="single" w:sz="4"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fonte del dato (es., denominazione della banca dati)</w:t>
            </w:r>
          </w:p>
        </w:tc>
        <w:tc>
          <w:tcPr>
            <w:tcW w:w="283"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746"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periodo di riferimento</w:t>
            </w:r>
          </w:p>
        </w:tc>
        <w:tc>
          <w:tcPr>
            <w:tcW w:w="236"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r>
    </w:tbl>
    <w:p w:rsidR="009557E2" w:rsidRPr="00E2651B" w:rsidRDefault="009557E2" w:rsidP="009557E2">
      <w:pPr>
        <w:pStyle w:val="NormaleWeb"/>
        <w:keepNext/>
        <w:shd w:val="clear" w:color="auto" w:fill="FFFFFF"/>
        <w:spacing w:before="150" w:beforeAutospacing="0" w:after="0" w:afterAutospacing="0"/>
        <w:rPr>
          <w:rFonts w:ascii="Palatino Linotype" w:hAnsi="Palatino Linotype" w:cstheme="minorHAnsi"/>
          <w:color w:val="1D2129"/>
          <w:sz w:val="22"/>
          <w:szCs w:val="22"/>
        </w:rPr>
      </w:pPr>
    </w:p>
    <w:tbl>
      <w:tblPr>
        <w:tblW w:w="10354" w:type="dxa"/>
        <w:jc w:val="center"/>
        <w:tblInd w:w="-565" w:type="dxa"/>
        <w:tblBorders>
          <w:top w:val="dashed" w:sz="8" w:space="0" w:color="BFBFBF"/>
          <w:left w:val="dashed" w:sz="8" w:space="0" w:color="BFBFBF"/>
          <w:bottom w:val="dashed" w:sz="8" w:space="0" w:color="BFBFBF"/>
          <w:right w:val="dashed" w:sz="8" w:space="0" w:color="BFBFBF"/>
        </w:tblBorders>
        <w:tblLayout w:type="fixed"/>
        <w:tblLook w:val="04A0"/>
      </w:tblPr>
      <w:tblGrid>
        <w:gridCol w:w="1536"/>
        <w:gridCol w:w="236"/>
        <w:gridCol w:w="5317"/>
        <w:gridCol w:w="283"/>
        <w:gridCol w:w="2746"/>
        <w:gridCol w:w="236"/>
      </w:tblGrid>
      <w:tr w:rsidR="009557E2" w:rsidRPr="00E2651B" w:rsidTr="004A0381">
        <w:trPr>
          <w:jc w:val="center"/>
        </w:trPr>
        <w:tc>
          <w:tcPr>
            <w:tcW w:w="1536" w:type="dxa"/>
            <w:vMerge w:val="restart"/>
            <w:shd w:val="clear" w:color="auto" w:fill="D9D9D9"/>
            <w:vAlign w:val="center"/>
          </w:tcPr>
          <w:p w:rsidR="009557E2" w:rsidRPr="00E2651B" w:rsidRDefault="009557E2" w:rsidP="004A0381">
            <w:pPr>
              <w:keepNext/>
              <w:autoSpaceDE w:val="0"/>
              <w:autoSpaceDN w:val="0"/>
              <w:adjustRightInd w:val="0"/>
              <w:spacing w:before="60" w:after="0" w:line="240" w:lineRule="auto"/>
              <w:rPr>
                <w:rFonts w:ascii="Palatino Linotype" w:hAnsi="Palatino Linotype"/>
                <w:color w:val="1E1D22"/>
                <w:spacing w:val="-6"/>
              </w:rPr>
            </w:pPr>
            <w:r w:rsidRPr="00E2651B">
              <w:rPr>
                <w:rFonts w:ascii="Palatino Linotype" w:hAnsi="Palatino Linotype"/>
                <w:b/>
                <w:i/>
                <w:color w:val="1E1D22"/>
                <w:spacing w:val="-6"/>
              </w:rPr>
              <w:t>Informazione</w:t>
            </w:r>
          </w:p>
        </w:tc>
        <w:tc>
          <w:tcPr>
            <w:tcW w:w="236" w:type="dxa"/>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8346" w:type="dxa"/>
            <w:gridSpan w:val="3"/>
            <w:tcBorders>
              <w:top w:val="dashed" w:sz="8" w:space="0" w:color="BFBFBF"/>
              <w:bottom w:val="single" w:sz="4"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36" w:type="dxa"/>
            <w:shd w:val="clear" w:color="auto" w:fill="auto"/>
          </w:tcPr>
          <w:p w:rsidR="009557E2" w:rsidRPr="00E2651B" w:rsidRDefault="009557E2" w:rsidP="004A0381">
            <w:pPr>
              <w:keepNext/>
              <w:autoSpaceDE w:val="0"/>
              <w:autoSpaceDN w:val="0"/>
              <w:adjustRightInd w:val="0"/>
              <w:spacing w:after="0" w:line="240" w:lineRule="auto"/>
              <w:rPr>
                <w:rFonts w:ascii="Palatino Linotype" w:hAnsi="Palatino Linotype"/>
                <w:color w:val="1E1D22"/>
              </w:rPr>
            </w:pPr>
          </w:p>
        </w:tc>
      </w:tr>
      <w:tr w:rsidR="009557E2" w:rsidRPr="00E2651B" w:rsidTr="004A0381">
        <w:trPr>
          <w:jc w:val="center"/>
        </w:trPr>
        <w:tc>
          <w:tcPr>
            <w:tcW w:w="1536" w:type="dxa"/>
            <w:vMerge/>
            <w:shd w:val="clear" w:color="auto" w:fill="D9D9D9"/>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36" w:type="dxa"/>
            <w:tcBorders>
              <w:bottom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8346" w:type="dxa"/>
            <w:gridSpan w:val="3"/>
            <w:tcBorders>
              <w:top w:val="single" w:sz="4" w:space="0" w:color="BFBFBF"/>
              <w:bottom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 xml:space="preserve">descrizione del </w:t>
            </w:r>
            <w:proofErr w:type="spellStart"/>
            <w:r w:rsidRPr="00E2651B">
              <w:rPr>
                <w:rFonts w:ascii="Palatino Linotype" w:hAnsi="Palatino Linotype"/>
                <w:i/>
                <w:color w:val="1E1D22"/>
              </w:rPr>
              <w:t>contenuto*</w:t>
            </w:r>
            <w:proofErr w:type="spellEnd"/>
          </w:p>
        </w:tc>
        <w:tc>
          <w:tcPr>
            <w:tcW w:w="236" w:type="dxa"/>
            <w:tcBorders>
              <w:bottom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r>
      <w:tr w:rsidR="009557E2" w:rsidRPr="00E2651B" w:rsidTr="004A0381">
        <w:trPr>
          <w:jc w:val="center"/>
        </w:trPr>
        <w:tc>
          <w:tcPr>
            <w:tcW w:w="1536" w:type="dxa"/>
            <w:vMerge/>
            <w:shd w:val="clear" w:color="auto" w:fill="D9D9D9"/>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36" w:type="dxa"/>
            <w:tcBorders>
              <w:top w:val="dashed" w:sz="8"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5317" w:type="dxa"/>
            <w:tcBorders>
              <w:top w:val="dashed" w:sz="8" w:space="0" w:color="BFBFBF"/>
              <w:bottom w:val="single" w:sz="4"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83" w:type="dxa"/>
            <w:tcBorders>
              <w:top w:val="dashed" w:sz="8" w:space="0" w:color="BFBFBF"/>
            </w:tcBorders>
            <w:shd w:val="clear" w:color="auto" w:fill="auto"/>
          </w:tcPr>
          <w:p w:rsidR="009557E2" w:rsidRPr="00E2651B" w:rsidRDefault="009557E2" w:rsidP="004A0381">
            <w:pPr>
              <w:keepNext/>
              <w:autoSpaceDE w:val="0"/>
              <w:autoSpaceDN w:val="0"/>
              <w:adjustRightInd w:val="0"/>
              <w:spacing w:before="60" w:after="0" w:line="240" w:lineRule="auto"/>
              <w:jc w:val="center"/>
              <w:rPr>
                <w:rFonts w:ascii="Palatino Linotype" w:hAnsi="Palatino Linotype"/>
                <w:color w:val="1E1D22"/>
              </w:rPr>
            </w:pPr>
          </w:p>
        </w:tc>
        <w:tc>
          <w:tcPr>
            <w:tcW w:w="2746" w:type="dxa"/>
            <w:tcBorders>
              <w:top w:val="dashed" w:sz="8" w:space="0" w:color="BFBFBF"/>
              <w:bottom w:val="single" w:sz="4" w:space="0" w:color="BFBFBF"/>
            </w:tcBorders>
            <w:shd w:val="clear" w:color="auto" w:fill="auto"/>
            <w:vAlign w:val="bottom"/>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dal     /     /          al     /     /</w:t>
            </w:r>
          </w:p>
        </w:tc>
        <w:tc>
          <w:tcPr>
            <w:tcW w:w="236" w:type="dxa"/>
            <w:tcBorders>
              <w:top w:val="dashed" w:sz="8"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r>
      <w:tr w:rsidR="009557E2" w:rsidRPr="00E2651B" w:rsidTr="004A0381">
        <w:trPr>
          <w:jc w:val="center"/>
        </w:trPr>
        <w:tc>
          <w:tcPr>
            <w:tcW w:w="1536" w:type="dxa"/>
            <w:vMerge/>
            <w:shd w:val="clear" w:color="auto" w:fill="D9D9D9"/>
          </w:tcPr>
          <w:p w:rsidR="009557E2" w:rsidRPr="00E2651B" w:rsidRDefault="009557E2" w:rsidP="004A0381">
            <w:pPr>
              <w:keepNext/>
              <w:autoSpaceDE w:val="0"/>
              <w:autoSpaceDN w:val="0"/>
              <w:adjustRightInd w:val="0"/>
              <w:spacing w:after="0" w:line="240" w:lineRule="auto"/>
              <w:rPr>
                <w:rFonts w:ascii="Palatino Linotype" w:hAnsi="Palatino Linotype"/>
                <w:i/>
                <w:color w:val="1E1D22"/>
              </w:rPr>
            </w:pPr>
          </w:p>
        </w:tc>
        <w:tc>
          <w:tcPr>
            <w:tcW w:w="236"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5317" w:type="dxa"/>
            <w:tcBorders>
              <w:top w:val="single" w:sz="4" w:space="0" w:color="BFBFBF"/>
            </w:tcBorders>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fonte (es. pagina web dove l’informazione è citata)</w:t>
            </w:r>
          </w:p>
        </w:tc>
        <w:tc>
          <w:tcPr>
            <w:tcW w:w="283"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c>
          <w:tcPr>
            <w:tcW w:w="2746"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r w:rsidRPr="00E2651B">
              <w:rPr>
                <w:rFonts w:ascii="Palatino Linotype" w:hAnsi="Palatino Linotype"/>
                <w:i/>
                <w:color w:val="1E1D22"/>
              </w:rPr>
              <w:t>periodo di riferimento</w:t>
            </w:r>
          </w:p>
        </w:tc>
        <w:tc>
          <w:tcPr>
            <w:tcW w:w="236" w:type="dxa"/>
            <w:shd w:val="clear" w:color="auto" w:fill="auto"/>
          </w:tcPr>
          <w:p w:rsidR="009557E2" w:rsidRPr="00E2651B" w:rsidRDefault="009557E2" w:rsidP="004A0381">
            <w:pPr>
              <w:keepNext/>
              <w:autoSpaceDE w:val="0"/>
              <w:autoSpaceDN w:val="0"/>
              <w:adjustRightInd w:val="0"/>
              <w:spacing w:after="0" w:line="240" w:lineRule="auto"/>
              <w:jc w:val="center"/>
              <w:rPr>
                <w:rFonts w:ascii="Palatino Linotype" w:hAnsi="Palatino Linotype"/>
                <w:i/>
                <w:color w:val="1E1D22"/>
              </w:rPr>
            </w:pPr>
          </w:p>
        </w:tc>
      </w:tr>
    </w:tbl>
    <w:p w:rsidR="009557E2" w:rsidRPr="00E2651B" w:rsidRDefault="009557E2" w:rsidP="009557E2">
      <w:pPr>
        <w:pStyle w:val="NormaleWeb"/>
        <w:keepNext/>
        <w:shd w:val="clear" w:color="auto" w:fill="FFFFFF"/>
        <w:spacing w:before="150" w:beforeAutospacing="0" w:after="0" w:afterAutospacing="0"/>
        <w:rPr>
          <w:rFonts w:ascii="Palatino Linotype" w:hAnsi="Palatino Linotype" w:cstheme="minorHAnsi"/>
          <w:color w:val="1D2129"/>
          <w:sz w:val="22"/>
          <w:szCs w:val="22"/>
        </w:rPr>
      </w:pPr>
      <w:r w:rsidRPr="00E2651B">
        <w:rPr>
          <w:rFonts w:ascii="Palatino Linotype" w:hAnsi="Palatino Linotype" w:cstheme="minorHAnsi"/>
          <w:color w:val="1D2129"/>
          <w:sz w:val="22"/>
          <w:szCs w:val="22"/>
        </w:rPr>
        <w:t>A tal fine dichiara di essere a conoscenza stabilite dalla nuova disciplina e in particolare che:</w:t>
      </w:r>
    </w:p>
    <w:p w:rsidR="009557E2" w:rsidRPr="00E2651B" w:rsidRDefault="009557E2" w:rsidP="009557E2">
      <w:pPr>
        <w:pStyle w:val="NormaleWeb"/>
        <w:keepNext/>
        <w:shd w:val="clear" w:color="auto" w:fill="FFFFFF"/>
        <w:spacing w:before="150" w:beforeAutospacing="0" w:after="0" w:afterAutospacing="0"/>
        <w:jc w:val="both"/>
        <w:rPr>
          <w:rFonts w:ascii="Palatino Linotype" w:hAnsi="Palatino Linotype"/>
          <w:color w:val="1D2129"/>
          <w:sz w:val="22"/>
          <w:szCs w:val="22"/>
        </w:rPr>
      </w:pPr>
      <w:r w:rsidRPr="00E2651B">
        <w:rPr>
          <w:rFonts w:ascii="Palatino Linotype" w:hAnsi="Palatino Linotype"/>
          <w:color w:val="1D2129"/>
          <w:sz w:val="22"/>
          <w:szCs w:val="22"/>
        </w:rPr>
        <w:t xml:space="preserve"> </w:t>
      </w:r>
      <w:r w:rsidRPr="00E2651B">
        <w:rPr>
          <w:rFonts w:ascii="Palatino Linotype" w:hAnsi="Palatino Linotype" w:cstheme="minorHAnsi"/>
          <w:color w:val="1D2129"/>
          <w:sz w:val="22"/>
          <w:szCs w:val="22"/>
        </w:rPr>
        <w:t xml:space="preserve">• come stabilito dall’art. 5, comma 5 del </w:t>
      </w:r>
      <w:proofErr w:type="spellStart"/>
      <w:r w:rsidRPr="00E2651B">
        <w:rPr>
          <w:rFonts w:ascii="Palatino Linotype" w:hAnsi="Palatino Linotype" w:cstheme="minorHAnsi"/>
          <w:color w:val="1D2129"/>
          <w:sz w:val="22"/>
          <w:szCs w:val="22"/>
        </w:rPr>
        <w:t>D.Lgs.</w:t>
      </w:r>
      <w:proofErr w:type="spellEnd"/>
      <w:r w:rsidRPr="00E2651B">
        <w:rPr>
          <w:rFonts w:ascii="Palatino Linotype" w:hAnsi="Palatino Linotype" w:cstheme="minorHAnsi"/>
          <w:color w:val="1D2129"/>
          <w:sz w:val="22"/>
          <w:szCs w:val="22"/>
        </w:rPr>
        <w:t xml:space="preserve"> 33/2013, modificato dal </w:t>
      </w:r>
      <w:proofErr w:type="spellStart"/>
      <w:r w:rsidRPr="00E2651B">
        <w:rPr>
          <w:rFonts w:ascii="Palatino Linotype" w:hAnsi="Palatino Linotype" w:cstheme="minorHAnsi"/>
          <w:color w:val="1D2129"/>
          <w:sz w:val="22"/>
          <w:szCs w:val="22"/>
        </w:rPr>
        <w:t>D.Lgs.</w:t>
      </w:r>
      <w:proofErr w:type="spellEnd"/>
      <w:r w:rsidRPr="00E2651B">
        <w:rPr>
          <w:rFonts w:ascii="Palatino Linotype" w:hAnsi="Palatino Linotype" w:cstheme="minorHAnsi"/>
          <w:color w:val="1D2129"/>
          <w:sz w:val="22"/>
          <w:szCs w:val="22"/>
        </w:rPr>
        <w:t xml:space="preserve"> 25 maggio 2016, n. 97, qualora l’amministrazione alla quale è indirizzata la presente richiesta dovesse individuare dei </w:t>
      </w:r>
      <w:proofErr w:type="spellStart"/>
      <w:r w:rsidRPr="00E2651B">
        <w:rPr>
          <w:rFonts w:ascii="Palatino Linotype" w:hAnsi="Palatino Linotype" w:cstheme="minorHAnsi"/>
          <w:color w:val="1D2129"/>
          <w:sz w:val="22"/>
          <w:szCs w:val="22"/>
        </w:rPr>
        <w:t>controinteressati</w:t>
      </w:r>
      <w:proofErr w:type="spellEnd"/>
      <w:r w:rsidRPr="00E2651B">
        <w:rPr>
          <w:rFonts w:ascii="Palatino Linotype" w:hAnsi="Palatino Linotype" w:cstheme="minorHAnsi"/>
          <w:color w:val="1D2129"/>
          <w:sz w:val="22"/>
          <w:szCs w:val="22"/>
        </w:rPr>
        <w:t xml:space="preserve"> ex art. 5-bis, comma 2 del medesimo </w:t>
      </w:r>
      <w:proofErr w:type="spellStart"/>
      <w:r w:rsidRPr="00E2651B">
        <w:rPr>
          <w:rFonts w:ascii="Palatino Linotype" w:hAnsi="Palatino Linotype" w:cstheme="minorHAnsi"/>
          <w:color w:val="1D2129"/>
          <w:sz w:val="22"/>
          <w:szCs w:val="22"/>
        </w:rPr>
        <w:t>D.Lgs.</w:t>
      </w:r>
      <w:proofErr w:type="spellEnd"/>
      <w:r w:rsidRPr="00E2651B">
        <w:rPr>
          <w:rFonts w:ascii="Palatino Linotype" w:hAnsi="Palatino Linotype" w:cstheme="minorHAnsi"/>
          <w:color w:val="1D2129"/>
          <w:sz w:val="22"/>
          <w:szCs w:val="22"/>
        </w:rPr>
        <w:t>, è tenuta a dare comunicazione agli stessi, mediante invio di copia della presente istanza</w:t>
      </w:r>
      <w:r w:rsidRPr="00E2651B">
        <w:rPr>
          <w:rFonts w:ascii="Palatino Linotype" w:hAnsi="Palatino Linotype"/>
          <w:color w:val="1D2129"/>
          <w:sz w:val="22"/>
          <w:szCs w:val="22"/>
        </w:rPr>
        <w:t xml:space="preserve">; </w:t>
      </w:r>
    </w:p>
    <w:p w:rsidR="009557E2" w:rsidRPr="00E2651B" w:rsidRDefault="009557E2" w:rsidP="009557E2">
      <w:pPr>
        <w:pStyle w:val="NormaleWeb"/>
        <w:keepNext/>
        <w:shd w:val="clear" w:color="auto" w:fill="FFFFFF"/>
        <w:spacing w:before="150" w:beforeAutospacing="0" w:after="0" w:afterAutospacing="0"/>
        <w:jc w:val="both"/>
        <w:rPr>
          <w:rFonts w:ascii="Palatino Linotype" w:hAnsi="Palatino Linotype" w:cstheme="minorHAnsi"/>
          <w:color w:val="1D2129"/>
          <w:sz w:val="22"/>
          <w:szCs w:val="22"/>
        </w:rPr>
      </w:pPr>
      <w:r w:rsidRPr="00E2651B">
        <w:rPr>
          <w:rFonts w:ascii="Palatino Linotype" w:hAnsi="Palatino Linotype" w:cstheme="minorHAnsi"/>
          <w:color w:val="1D2129"/>
          <w:sz w:val="22"/>
          <w:szCs w:val="22"/>
        </w:rPr>
        <w:t xml:space="preserve">• qualora venga effettuata la sopra citata comunicazione, il termine di conclusione del presente procedimento di accesso è sospeso fino all’eventuale opposizione dei </w:t>
      </w:r>
      <w:proofErr w:type="spellStart"/>
      <w:r w:rsidRPr="00E2651B">
        <w:rPr>
          <w:rFonts w:ascii="Palatino Linotype" w:hAnsi="Palatino Linotype" w:cstheme="minorHAnsi"/>
          <w:color w:val="1D2129"/>
          <w:sz w:val="22"/>
          <w:szCs w:val="22"/>
        </w:rPr>
        <w:t>controinteressati</w:t>
      </w:r>
      <w:proofErr w:type="spellEnd"/>
      <w:r w:rsidRPr="00E2651B">
        <w:rPr>
          <w:rFonts w:ascii="Palatino Linotype" w:hAnsi="Palatino Linotype" w:cstheme="minorHAnsi"/>
          <w:color w:val="1D2129"/>
          <w:sz w:val="22"/>
          <w:szCs w:val="22"/>
        </w:rPr>
        <w:t xml:space="preserve">, e comunque non oltre 10 giorni; </w:t>
      </w:r>
    </w:p>
    <w:p w:rsidR="009557E2" w:rsidRPr="00E2651B" w:rsidRDefault="009557E2" w:rsidP="009557E2">
      <w:pPr>
        <w:pStyle w:val="NormaleWeb"/>
        <w:keepNext/>
        <w:shd w:val="clear" w:color="auto" w:fill="FFFFFF"/>
        <w:spacing w:before="150" w:beforeAutospacing="0" w:after="0" w:afterAutospacing="0"/>
        <w:jc w:val="both"/>
        <w:rPr>
          <w:rFonts w:ascii="Palatino Linotype" w:hAnsi="Palatino Linotype"/>
          <w:color w:val="1D2129"/>
          <w:sz w:val="22"/>
          <w:szCs w:val="22"/>
        </w:rPr>
      </w:pPr>
      <w:r w:rsidRPr="00E2651B">
        <w:rPr>
          <w:rFonts w:ascii="Palatino Linotype" w:hAnsi="Palatino Linotype"/>
          <w:color w:val="1D2129"/>
          <w:sz w:val="22"/>
          <w:szCs w:val="22"/>
        </w:rPr>
        <w:t xml:space="preserve">• </w:t>
      </w:r>
      <w:r w:rsidRPr="00E2651B">
        <w:rPr>
          <w:rFonts w:ascii="Palatino Linotype" w:hAnsi="Palatino Linotype" w:cstheme="minorHAnsi"/>
          <w:color w:val="1D2129"/>
          <w:sz w:val="22"/>
          <w:szCs w:val="22"/>
        </w:rPr>
        <w:t xml:space="preserve">a norma dell’art. 5, comma 4 del </w:t>
      </w:r>
      <w:proofErr w:type="spellStart"/>
      <w:r w:rsidRPr="00E2651B">
        <w:rPr>
          <w:rFonts w:ascii="Palatino Linotype" w:hAnsi="Palatino Linotype" w:cstheme="minorHAnsi"/>
          <w:color w:val="1D2129"/>
          <w:sz w:val="22"/>
          <w:szCs w:val="22"/>
        </w:rPr>
        <w:t>D.Lgs.</w:t>
      </w:r>
      <w:proofErr w:type="spellEnd"/>
      <w:r w:rsidRPr="00E2651B">
        <w:rPr>
          <w:rFonts w:ascii="Palatino Linotype" w:hAnsi="Palatino Linotype" w:cstheme="minorHAnsi"/>
          <w:color w:val="1D2129"/>
          <w:sz w:val="22"/>
          <w:szCs w:val="22"/>
        </w:rPr>
        <w:t xml:space="preserve"> n. 33/2013, il rilascio di dati in formato elettronico è gratuito, salvo il rimborso del costo effettivamente sostenuto e documentato dall’amministrazione per la riproduzione su supporti materiali.</w:t>
      </w:r>
      <w:r w:rsidRPr="00E2651B">
        <w:rPr>
          <w:rFonts w:ascii="Palatino Linotype" w:hAnsi="Palatino Linotype"/>
          <w:color w:val="1D2129"/>
          <w:sz w:val="22"/>
          <w:szCs w:val="22"/>
        </w:rPr>
        <w:t xml:space="preserve"> </w:t>
      </w:r>
    </w:p>
    <w:p w:rsidR="009557E2" w:rsidRPr="00E2651B" w:rsidRDefault="009557E2" w:rsidP="009557E2">
      <w:pPr>
        <w:keepNext/>
        <w:spacing w:before="100" w:beforeAutospacing="1" w:after="100" w:afterAutospacing="1" w:line="240" w:lineRule="auto"/>
        <w:jc w:val="both"/>
        <w:rPr>
          <w:rFonts w:ascii="Palatino Linotype" w:eastAsia="Times New Roman" w:hAnsi="Palatino Linotype" w:cs="Times New Roman"/>
          <w:color w:val="000000"/>
          <w:lang w:eastAsia="it-IT"/>
        </w:rPr>
      </w:pPr>
      <w:r w:rsidRPr="00E2651B">
        <w:rPr>
          <w:rFonts w:ascii="Palatino Linotype" w:eastAsia="Times New Roman" w:hAnsi="Palatino Linotype" w:cstheme="minorHAnsi"/>
          <w:color w:val="000000"/>
          <w:lang w:eastAsia="it-IT"/>
        </w:rPr>
        <w:t>Con la presente il sottoscritto autorizza formalmente il trattamento dei dati personali nel rispetto del decreto legislativo n.196/2003</w:t>
      </w:r>
      <w:r w:rsidRPr="00E2651B">
        <w:rPr>
          <w:rFonts w:ascii="Palatino Linotype" w:eastAsia="Times New Roman" w:hAnsi="Palatino Linotype" w:cs="Times New Roman"/>
          <w:color w:val="000000"/>
          <w:lang w:eastAsia="it-IT"/>
        </w:rPr>
        <w:t>.</w:t>
      </w:r>
    </w:p>
    <w:p w:rsidR="009557E2" w:rsidRDefault="009557E2" w:rsidP="009557E2">
      <w:pPr>
        <w:keepNext/>
        <w:autoSpaceDE w:val="0"/>
        <w:autoSpaceDN w:val="0"/>
        <w:adjustRightInd w:val="0"/>
        <w:spacing w:after="0" w:line="240" w:lineRule="auto"/>
        <w:jc w:val="center"/>
        <w:rPr>
          <w:rFonts w:ascii="Palatino Linotype" w:hAnsi="Palatino Linotype" w:cstheme="minorHAnsi"/>
          <w:b/>
          <w:bCs/>
          <w:color w:val="1E1D22"/>
        </w:rPr>
      </w:pPr>
      <w:r w:rsidRPr="00E2651B">
        <w:rPr>
          <w:rFonts w:ascii="Palatino Linotype" w:hAnsi="Palatino Linotype" w:cstheme="minorHAnsi"/>
          <w:b/>
          <w:bCs/>
          <w:color w:val="1E1D22"/>
        </w:rPr>
        <w:t>ALLEGA</w:t>
      </w:r>
    </w:p>
    <w:p w:rsidR="009557E2" w:rsidRPr="00E2651B" w:rsidRDefault="009557E2" w:rsidP="009557E2">
      <w:pPr>
        <w:keepNext/>
        <w:autoSpaceDE w:val="0"/>
        <w:autoSpaceDN w:val="0"/>
        <w:adjustRightInd w:val="0"/>
        <w:spacing w:after="0" w:line="240" w:lineRule="auto"/>
        <w:jc w:val="center"/>
        <w:rPr>
          <w:rFonts w:ascii="Palatino Linotype" w:hAnsi="Palatino Linotype" w:cstheme="minorHAnsi"/>
          <w:color w:val="1E1D22"/>
        </w:rPr>
      </w:pPr>
    </w:p>
    <w:p w:rsidR="009557E2" w:rsidRPr="00E2651B" w:rsidRDefault="009557E2" w:rsidP="009557E2">
      <w:pPr>
        <w:keepNext/>
        <w:autoSpaceDE w:val="0"/>
        <w:autoSpaceDN w:val="0"/>
        <w:adjustRightInd w:val="0"/>
        <w:spacing w:after="0" w:line="240" w:lineRule="auto"/>
        <w:rPr>
          <w:rFonts w:ascii="Palatino Linotype" w:hAnsi="Palatino Linotype" w:cstheme="minorHAnsi"/>
          <w:color w:val="1E1D22"/>
        </w:rPr>
      </w:pPr>
      <w:r w:rsidRPr="00E2651B">
        <w:rPr>
          <w:rFonts w:ascii="Palatino Linotype" w:hAnsi="Palatino Linotype" w:cstheme="minorHAnsi"/>
          <w:color w:val="1E1D22"/>
        </w:rPr>
        <w:t>copia di documento di identità (non occorre per le istanze sottoscritte con firma digitale)</w:t>
      </w:r>
    </w:p>
    <w:p w:rsidR="009557E2" w:rsidRPr="00E2651B" w:rsidRDefault="009557E2" w:rsidP="009557E2">
      <w:pPr>
        <w:pStyle w:val="NormaleWeb"/>
        <w:keepNext/>
        <w:shd w:val="clear" w:color="auto" w:fill="FFFFFF"/>
        <w:spacing w:before="150" w:beforeAutospacing="0" w:after="0" w:afterAutospacing="0"/>
        <w:rPr>
          <w:rFonts w:ascii="Palatino Linotype" w:hAnsi="Palatino Linotype" w:cstheme="minorHAnsi"/>
          <w:color w:val="1D2129"/>
          <w:sz w:val="22"/>
          <w:szCs w:val="22"/>
        </w:rPr>
      </w:pPr>
    </w:p>
    <w:p w:rsidR="00240589" w:rsidRDefault="00240589" w:rsidP="00240589">
      <w:pPr>
        <w:pStyle w:val="Corpodeltesto3"/>
        <w:keepNext/>
        <w:spacing w:line="360" w:lineRule="auto"/>
        <w:rPr>
          <w:rFonts w:ascii="Palatino Linotype" w:hAnsi="Palatino Linotype"/>
        </w:rPr>
      </w:pPr>
      <w:r w:rsidRPr="00B01644">
        <w:rPr>
          <w:rFonts w:ascii="Palatino Linotype" w:hAnsi="Palatino Linotype"/>
          <w:sz w:val="22"/>
          <w:szCs w:val="22"/>
        </w:rPr>
        <w:t xml:space="preserve">Data </w:t>
      </w:r>
      <w:r w:rsidRPr="004A3C40">
        <w:rPr>
          <w:rFonts w:ascii="Palatino Linotype" w:eastAsiaTheme="minorHAnsi" w:hAnsi="Palatino Linotype" w:cstheme="minorBidi"/>
          <w:sz w:val="22"/>
          <w:szCs w:val="22"/>
        </w:rPr>
        <w:fldChar w:fldCharType="begin">
          <w:ffData>
            <w:name w:val=""/>
            <w:enabled/>
            <w:calcOnExit w:val="0"/>
            <w:textInput>
              <w:default w:val=".........................................."/>
            </w:textInput>
          </w:ffData>
        </w:fldChar>
      </w:r>
      <w:r w:rsidRPr="004A3C40">
        <w:rPr>
          <w:rFonts w:ascii="Palatino Linotype" w:eastAsiaTheme="minorHAnsi" w:hAnsi="Palatino Linotype" w:cstheme="minorBidi"/>
          <w:sz w:val="22"/>
          <w:szCs w:val="22"/>
        </w:rPr>
        <w:instrText xml:space="preserve"> FORMTEXT </w:instrText>
      </w:r>
      <w:r w:rsidRPr="004A3C40">
        <w:rPr>
          <w:rFonts w:ascii="Palatino Linotype" w:eastAsiaTheme="minorHAnsi" w:hAnsi="Palatino Linotype" w:cstheme="minorBidi"/>
          <w:sz w:val="22"/>
          <w:szCs w:val="22"/>
        </w:rPr>
      </w:r>
      <w:r w:rsidRPr="004A3C40">
        <w:rPr>
          <w:rFonts w:ascii="Palatino Linotype" w:eastAsiaTheme="minorHAnsi" w:hAnsi="Palatino Linotype" w:cstheme="minorBidi"/>
          <w:sz w:val="22"/>
          <w:szCs w:val="22"/>
        </w:rPr>
        <w:fldChar w:fldCharType="separate"/>
      </w:r>
      <w:r w:rsidRPr="004A3C40">
        <w:rPr>
          <w:rFonts w:ascii="Palatino Linotype" w:eastAsiaTheme="minorHAnsi" w:hAnsi="Palatino Linotype" w:cstheme="minorBidi"/>
          <w:sz w:val="22"/>
          <w:szCs w:val="22"/>
        </w:rPr>
        <w:t>..........................................</w:t>
      </w:r>
      <w:r w:rsidRPr="004A3C40">
        <w:rPr>
          <w:rFonts w:ascii="Palatino Linotype" w:eastAsiaTheme="minorHAnsi" w:hAnsi="Palatino Linotype" w:cstheme="minorBidi"/>
          <w:sz w:val="22"/>
          <w:szCs w:val="22"/>
        </w:rPr>
        <w:fldChar w:fldCharType="end"/>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4A3C40">
        <w:rPr>
          <w:rFonts w:ascii="Palatino Linotype" w:hAnsi="Palatino Linotype"/>
          <w:sz w:val="22"/>
          <w:szCs w:val="22"/>
        </w:rPr>
        <w:t>Il/La richiedente</w:t>
      </w:r>
    </w:p>
    <w:p w:rsidR="00240589" w:rsidRDefault="00240589" w:rsidP="00240589">
      <w:pPr>
        <w:keepNext/>
        <w:spacing w:line="360" w:lineRule="auto"/>
        <w:ind w:left="6096"/>
        <w:jc w:val="center"/>
        <w:rPr>
          <w:rFonts w:ascii="Palatino Linotype" w:hAnsi="Palatino Linotype"/>
        </w:rPr>
      </w:pPr>
      <w:r>
        <w:rPr>
          <w:rFonts w:ascii="Palatino Linotype" w:hAnsi="Palatino Linotype"/>
        </w:rPr>
        <w:fldChar w:fldCharType="begin">
          <w:ffData>
            <w:name w:val=""/>
            <w:enabled/>
            <w:calcOnExit w:val="0"/>
            <w:textInput>
              <w:default w:val="................................................................"/>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w:t>
      </w:r>
      <w:r>
        <w:rPr>
          <w:rFonts w:ascii="Palatino Linotype" w:hAnsi="Palatino Linotype"/>
        </w:rPr>
        <w:fldChar w:fldCharType="end"/>
      </w:r>
    </w:p>
    <w:p w:rsidR="009557E2" w:rsidRDefault="009557E2" w:rsidP="009557E2">
      <w:pPr>
        <w:keepNext/>
        <w:rPr>
          <w:rFonts w:ascii="Palatino Linotype" w:hAnsi="Palatino Linotype"/>
          <w:color w:val="000000"/>
        </w:rPr>
      </w:pPr>
      <w:proofErr w:type="spellStart"/>
      <w:r w:rsidRPr="00017381">
        <w:rPr>
          <w:rFonts w:ascii="Palatino Linotype" w:hAnsi="Palatino Linotype"/>
          <w:color w:val="000000"/>
        </w:rPr>
        <w:t>*Dati</w:t>
      </w:r>
      <w:proofErr w:type="spellEnd"/>
      <w:r w:rsidRPr="00017381">
        <w:rPr>
          <w:rFonts w:ascii="Palatino Linotype" w:hAnsi="Palatino Linotype"/>
          <w:color w:val="000000"/>
        </w:rPr>
        <w:t xml:space="preserve"> obbligatori</w:t>
      </w:r>
    </w:p>
    <w:p w:rsidR="009557E2" w:rsidRDefault="009557E2" w:rsidP="009557E2">
      <w:pPr>
        <w:keepNext/>
        <w:rPr>
          <w:rFonts w:ascii="Palatino Linotype" w:hAnsi="Palatino Linotype"/>
          <w:color w:val="000000"/>
        </w:rPr>
      </w:pPr>
    </w:p>
    <w:p w:rsidR="00240589" w:rsidRDefault="00240589" w:rsidP="00240589">
      <w:pPr>
        <w:keepNext/>
        <w:spacing w:line="360" w:lineRule="auto"/>
        <w:jc w:val="center"/>
        <w:rPr>
          <w:rFonts w:ascii="Palatino Linotype" w:hAnsi="Palatino Linotype"/>
        </w:rPr>
      </w:pPr>
      <w:r w:rsidRPr="00B01644">
        <w:rPr>
          <w:rFonts w:ascii="Palatino Linotype" w:hAnsi="Palatino Linotype"/>
        </w:rPr>
        <w:fldChar w:fldCharType="begin">
          <w:ffData>
            <w:name w:val=""/>
            <w:enabled/>
            <w:calcOnExit w:val="0"/>
            <w:checkBox>
              <w:sizeAuto/>
              <w:default w:val="0"/>
            </w:checkBox>
          </w:ffData>
        </w:fldChar>
      </w:r>
      <w:r w:rsidRPr="00B01644">
        <w:rPr>
          <w:rFonts w:ascii="Palatino Linotype" w:hAnsi="Palatino Linotype"/>
        </w:rPr>
        <w:instrText xml:space="preserve"> FORMCHECKBOX </w:instrText>
      </w:r>
      <w:r>
        <w:rPr>
          <w:rFonts w:ascii="Palatino Linotype" w:hAnsi="Palatino Linotype"/>
        </w:rPr>
      </w:r>
      <w:r>
        <w:rPr>
          <w:rFonts w:ascii="Palatino Linotype" w:hAnsi="Palatino Linotype"/>
        </w:rPr>
        <w:fldChar w:fldCharType="separate"/>
      </w:r>
      <w:r w:rsidRPr="00B01644">
        <w:rPr>
          <w:rFonts w:ascii="Palatino Linotype" w:hAnsi="Palatino Linotype"/>
        </w:rPr>
        <w:fldChar w:fldCharType="end"/>
      </w:r>
      <w:r w:rsidRPr="00B01644">
        <w:rPr>
          <w:rFonts w:ascii="Palatino Linotype" w:hAnsi="Palatino Linotype"/>
        </w:rPr>
        <w:tab/>
      </w:r>
      <w:r>
        <w:rPr>
          <w:rFonts w:ascii="Palatino Linotype" w:hAnsi="Palatino Linotype"/>
        </w:rPr>
        <w:t>Dichiaro di eleggere a domicilio digitale l’indirizzo di Posta Elettronica Certificata</w:t>
      </w:r>
    </w:p>
    <w:p w:rsidR="00240589" w:rsidRDefault="00240589" w:rsidP="00240589">
      <w:pPr>
        <w:keepNext/>
        <w:spacing w:line="360" w:lineRule="auto"/>
        <w:jc w:val="center"/>
        <w:rPr>
          <w:rFonts w:ascii="Palatino Linotype" w:hAnsi="Palatino Linotype"/>
        </w:rPr>
      </w:pPr>
      <w:r w:rsidRPr="00B01644">
        <w:rPr>
          <w:rFonts w:ascii="Palatino Linotype" w:hAnsi="Palatino Linotype"/>
        </w:rPr>
        <w:fldChar w:fldCharType="begin">
          <w:ffData>
            <w:name w:val=""/>
            <w:enabled/>
            <w:calcOnExit w:val="0"/>
            <w:textInput>
              <w:default w:val="..........................................................................."/>
            </w:textInput>
          </w:ffData>
        </w:fldChar>
      </w:r>
      <w:r w:rsidRPr="00B01644">
        <w:rPr>
          <w:rFonts w:ascii="Palatino Linotype" w:hAnsi="Palatino Linotype"/>
        </w:rPr>
        <w:instrText xml:space="preserve"> FORMTEXT </w:instrText>
      </w:r>
      <w:r w:rsidRPr="00B01644">
        <w:rPr>
          <w:rFonts w:ascii="Palatino Linotype" w:hAnsi="Palatino Linotype"/>
        </w:rPr>
      </w:r>
      <w:r w:rsidRPr="00B01644">
        <w:rPr>
          <w:rFonts w:ascii="Palatino Linotype" w:hAnsi="Palatino Linotype"/>
        </w:rPr>
        <w:fldChar w:fldCharType="separate"/>
      </w:r>
      <w:r w:rsidRPr="00B01644">
        <w:rPr>
          <w:rFonts w:ascii="Palatino Linotype" w:hAnsi="Palatino Linotype"/>
          <w:noProof/>
        </w:rPr>
        <w:t>...........................................................................</w:t>
      </w:r>
      <w:r w:rsidRPr="00B01644">
        <w:rPr>
          <w:rFonts w:ascii="Palatino Linotype" w:hAnsi="Palatino Linotype"/>
        </w:rPr>
        <w:fldChar w:fldCharType="end"/>
      </w:r>
      <w:r>
        <w:rPr>
          <w:rFonts w:ascii="Palatino Linotype" w:hAnsi="Palatino Linotype"/>
        </w:rPr>
        <w:t>@</w:t>
      </w:r>
      <w:r w:rsidRPr="00B01644">
        <w:rPr>
          <w:rFonts w:ascii="Palatino Linotype" w:hAnsi="Palatino Linotype"/>
        </w:rPr>
        <w:fldChar w:fldCharType="begin">
          <w:ffData>
            <w:name w:val=""/>
            <w:enabled/>
            <w:calcOnExit w:val="0"/>
            <w:textInput>
              <w:default w:val="..........................................................................."/>
            </w:textInput>
          </w:ffData>
        </w:fldChar>
      </w:r>
      <w:r w:rsidRPr="00B01644">
        <w:rPr>
          <w:rFonts w:ascii="Palatino Linotype" w:hAnsi="Palatino Linotype"/>
        </w:rPr>
        <w:instrText xml:space="preserve"> FORMTEXT </w:instrText>
      </w:r>
      <w:r w:rsidRPr="00B01644">
        <w:rPr>
          <w:rFonts w:ascii="Palatino Linotype" w:hAnsi="Palatino Linotype"/>
        </w:rPr>
      </w:r>
      <w:r w:rsidRPr="00B01644">
        <w:rPr>
          <w:rFonts w:ascii="Palatino Linotype" w:hAnsi="Palatino Linotype"/>
        </w:rPr>
        <w:fldChar w:fldCharType="separate"/>
      </w:r>
      <w:r w:rsidRPr="00B01644">
        <w:rPr>
          <w:rFonts w:ascii="Palatino Linotype" w:hAnsi="Palatino Linotype"/>
          <w:noProof/>
        </w:rPr>
        <w:t>...........................................................................</w:t>
      </w:r>
      <w:r w:rsidRPr="00B01644">
        <w:rPr>
          <w:rFonts w:ascii="Palatino Linotype" w:hAnsi="Palatino Linotype"/>
        </w:rPr>
        <w:fldChar w:fldCharType="end"/>
      </w:r>
    </w:p>
    <w:p w:rsidR="00240589" w:rsidRDefault="00240589" w:rsidP="00240589">
      <w:pPr>
        <w:keepNext/>
        <w:spacing w:after="120" w:line="240" w:lineRule="exact"/>
        <w:rPr>
          <w:rFonts w:ascii="Palatino Linotype" w:hAnsi="Palatino Linotype"/>
        </w:rPr>
      </w:pPr>
      <w:r>
        <w:rPr>
          <w:rFonts w:ascii="Palatino Linotype" w:hAnsi="Palatino Linotype"/>
        </w:rPr>
        <w:t>(se la casella viene barrata tutte le comunicazioni riferite al presente procedimento avverranno esclusivamente tramite PEC)</w:t>
      </w:r>
    </w:p>
    <w:p w:rsidR="00240589" w:rsidRDefault="00240589" w:rsidP="00240589">
      <w:pPr>
        <w:keepNext/>
        <w:spacing w:after="120" w:line="240" w:lineRule="exact"/>
        <w:rPr>
          <w:rFonts w:ascii="Palatino Linotype" w:hAnsi="Palatino Linotype"/>
        </w:rPr>
      </w:pPr>
    </w:p>
    <w:p w:rsidR="004742C8" w:rsidRPr="007F688E" w:rsidRDefault="004742C8" w:rsidP="004742C8">
      <w:pPr>
        <w:keepNext/>
        <w:jc w:val="both"/>
        <w:rPr>
          <w:rFonts w:ascii="Palatino Linotype" w:hAnsi="Palatino Linotype"/>
          <w:b/>
          <w:bCs/>
          <w:color w:val="000000"/>
          <w:sz w:val="20"/>
          <w:szCs w:val="20"/>
        </w:rPr>
      </w:pPr>
      <w:r w:rsidRPr="007F688E">
        <w:rPr>
          <w:rFonts w:ascii="Palatino Linotype" w:hAnsi="Palatino Linotype"/>
          <w:b/>
          <w:bCs/>
          <w:color w:val="000000"/>
          <w:sz w:val="20"/>
          <w:szCs w:val="20"/>
        </w:rPr>
        <w:lastRenderedPageBreak/>
        <w:t xml:space="preserve">Informativa sul trattamento dei dati personali forniti con la richiesta (Ai sensi dell’art. 13 del </w:t>
      </w:r>
      <w:proofErr w:type="spellStart"/>
      <w:r w:rsidRPr="007F688E">
        <w:rPr>
          <w:rFonts w:ascii="Palatino Linotype" w:hAnsi="Palatino Linotype"/>
          <w:b/>
          <w:bCs/>
          <w:color w:val="000000"/>
          <w:sz w:val="20"/>
          <w:szCs w:val="20"/>
        </w:rPr>
        <w:t>D.Lgs.</w:t>
      </w:r>
      <w:proofErr w:type="spellEnd"/>
      <w:r w:rsidRPr="007F688E">
        <w:rPr>
          <w:rFonts w:ascii="Palatino Linotype" w:hAnsi="Palatino Linotype"/>
          <w:b/>
          <w:bCs/>
          <w:color w:val="000000"/>
          <w:sz w:val="20"/>
          <w:szCs w:val="20"/>
        </w:rPr>
        <w:t xml:space="preserve"> 196/2003) </w:t>
      </w:r>
    </w:p>
    <w:p w:rsidR="009557E2" w:rsidRDefault="00240589" w:rsidP="00240589">
      <w:pPr>
        <w:keepNext/>
        <w:jc w:val="both"/>
        <w:rPr>
          <w:rFonts w:ascii="Palatino Linotype" w:hAnsi="Palatino Linotype"/>
          <w:color w:val="000000"/>
          <w:sz w:val="20"/>
          <w:szCs w:val="20"/>
        </w:rPr>
      </w:pPr>
      <w:r w:rsidRPr="00EA4DC1">
        <w:rPr>
          <w:rFonts w:ascii="Palatino Linotype" w:hAnsi="Palatino Linotype"/>
          <w:b/>
          <w:bCs/>
          <w:color w:val="000000"/>
          <w:sz w:val="20"/>
          <w:szCs w:val="20"/>
        </w:rPr>
        <w:t xml:space="preserve"> </w:t>
      </w:r>
      <w:r w:rsidR="009557E2" w:rsidRPr="00EA4DC1">
        <w:rPr>
          <w:rFonts w:ascii="Palatino Linotype" w:hAnsi="Palatino Linotype"/>
          <w:b/>
          <w:bCs/>
          <w:color w:val="000000"/>
          <w:sz w:val="20"/>
          <w:szCs w:val="20"/>
        </w:rPr>
        <w:t xml:space="preserve">(1) </w:t>
      </w:r>
      <w:r w:rsidR="009557E2" w:rsidRPr="00EA4DC1">
        <w:rPr>
          <w:rFonts w:ascii="Palatino Linotype" w:hAnsi="Palatino Linotype"/>
          <w:color w:val="000000"/>
          <w:sz w:val="20"/>
          <w:szCs w:val="20"/>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w:t>
      </w:r>
      <w:r w:rsidR="009557E2" w:rsidRPr="00EA4DC1">
        <w:rPr>
          <w:rFonts w:ascii="Palatino Linotype" w:hAnsi="Palatino Linotype"/>
          <w:color w:val="000000"/>
          <w:sz w:val="20"/>
          <w:szCs w:val="20"/>
        </w:rPr>
        <w:br/>
        <w:t>non veritiera.”</w:t>
      </w:r>
      <w:r w:rsidR="009557E2">
        <w:rPr>
          <w:rFonts w:ascii="Palatino Linotype" w:hAnsi="Palatino Linotype"/>
          <w:color w:val="000000"/>
          <w:sz w:val="20"/>
          <w:szCs w:val="20"/>
        </w:rPr>
        <w:t xml:space="preserve"> </w:t>
      </w:r>
      <w:r w:rsidR="009557E2" w:rsidRPr="00EA4DC1">
        <w:rPr>
          <w:rFonts w:ascii="Palatino Linotype" w:hAnsi="Palatino Linotype"/>
          <w:color w:val="000000"/>
          <w:sz w:val="20"/>
          <w:szCs w:val="20"/>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w:t>
      </w:r>
      <w:r w:rsidR="009557E2" w:rsidRPr="00EA4DC1">
        <w:rPr>
          <w:rFonts w:ascii="Palatino Linotype" w:hAnsi="Palatino Linotype"/>
          <w:color w:val="000000"/>
          <w:sz w:val="20"/>
          <w:szCs w:val="20"/>
        </w:rPr>
        <w:b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9557E2" w:rsidRPr="007F688E" w:rsidRDefault="009557E2" w:rsidP="009557E2">
      <w:pPr>
        <w:keepNext/>
        <w:jc w:val="both"/>
        <w:rPr>
          <w:rFonts w:ascii="Palatino Linotype" w:hAnsi="Palatino Linotype"/>
          <w:color w:val="000000"/>
          <w:sz w:val="20"/>
          <w:szCs w:val="20"/>
        </w:rPr>
      </w:pPr>
      <w:r w:rsidRPr="007F688E">
        <w:rPr>
          <w:rFonts w:ascii="Palatino Linotype" w:hAnsi="Palatino Linotype"/>
          <w:b/>
          <w:bCs/>
          <w:color w:val="000000"/>
          <w:sz w:val="20"/>
          <w:szCs w:val="20"/>
        </w:rPr>
        <w:t xml:space="preserve">(2) </w:t>
      </w:r>
      <w:r w:rsidRPr="007F688E">
        <w:rPr>
          <w:rFonts w:ascii="Palatino Linotype" w:hAnsi="Palatino Linotype"/>
          <w:color w:val="000000"/>
          <w:sz w:val="20"/>
          <w:szCs w:val="20"/>
        </w:rPr>
        <w:t>Il rilascio di dati o documenti in formato elettronico o cartaceo è gratuito, salvo il rimborso del costo effettivamente sostenuto e documentato dall’amministrazione per la riproduzione su supporti materiali.</w:t>
      </w:r>
    </w:p>
    <w:p w:rsidR="009557E2" w:rsidRPr="007F688E" w:rsidRDefault="009557E2" w:rsidP="009557E2">
      <w:pPr>
        <w:keepNext/>
        <w:jc w:val="both"/>
        <w:rPr>
          <w:rFonts w:ascii="Palatino Linotype" w:hAnsi="Palatino Linotype"/>
          <w:b/>
          <w:bCs/>
          <w:color w:val="000000"/>
          <w:sz w:val="20"/>
          <w:szCs w:val="20"/>
        </w:rPr>
      </w:pPr>
      <w:r w:rsidRPr="007F688E">
        <w:rPr>
          <w:rFonts w:ascii="Palatino Linotype" w:hAnsi="Palatino Linotype"/>
          <w:b/>
          <w:bCs/>
          <w:color w:val="000000"/>
          <w:sz w:val="20"/>
          <w:szCs w:val="20"/>
        </w:rPr>
        <w:t xml:space="preserve">Informativa sul trattamento dei dati personali forniti con la richiesta (Ai sensi dell’art. 13 del </w:t>
      </w:r>
      <w:proofErr w:type="spellStart"/>
      <w:r w:rsidRPr="007F688E">
        <w:rPr>
          <w:rFonts w:ascii="Palatino Linotype" w:hAnsi="Palatino Linotype"/>
          <w:b/>
          <w:bCs/>
          <w:color w:val="000000"/>
          <w:sz w:val="20"/>
          <w:szCs w:val="20"/>
        </w:rPr>
        <w:t>D.Lgs.</w:t>
      </w:r>
      <w:proofErr w:type="spellEnd"/>
      <w:r w:rsidRPr="007F688E">
        <w:rPr>
          <w:rFonts w:ascii="Palatino Linotype" w:hAnsi="Palatino Linotype"/>
          <w:b/>
          <w:bCs/>
          <w:color w:val="000000"/>
          <w:sz w:val="20"/>
          <w:szCs w:val="20"/>
        </w:rPr>
        <w:t xml:space="preserve"> 196/2003) </w:t>
      </w:r>
    </w:p>
    <w:p w:rsidR="009557E2" w:rsidRPr="007F688E" w:rsidRDefault="009557E2" w:rsidP="009557E2">
      <w:pPr>
        <w:pStyle w:val="Paragrafoelenco"/>
        <w:keepNext/>
        <w:spacing w:after="0" w:line="240" w:lineRule="exact"/>
        <w:ind w:left="0"/>
        <w:contextualSpacing w:val="0"/>
        <w:jc w:val="both"/>
        <w:rPr>
          <w:rFonts w:ascii="Palatino Linotype" w:hAnsi="Palatino Linotype"/>
          <w:b/>
          <w:bCs/>
          <w:color w:val="000000"/>
          <w:sz w:val="20"/>
          <w:szCs w:val="20"/>
        </w:rPr>
      </w:pPr>
      <w:r>
        <w:rPr>
          <w:rFonts w:ascii="Palatino Linotype" w:hAnsi="Palatino Linotype"/>
          <w:b/>
          <w:bCs/>
          <w:color w:val="000000"/>
          <w:sz w:val="20"/>
          <w:szCs w:val="20"/>
        </w:rPr>
        <w:t xml:space="preserve">1. </w:t>
      </w:r>
      <w:r w:rsidRPr="007F688E">
        <w:rPr>
          <w:rFonts w:ascii="Palatino Linotype" w:hAnsi="Palatino Linotype"/>
          <w:b/>
          <w:bCs/>
          <w:color w:val="000000"/>
          <w:sz w:val="20"/>
          <w:szCs w:val="20"/>
        </w:rPr>
        <w:t>Finalità del trattamento</w:t>
      </w:r>
    </w:p>
    <w:p w:rsidR="009557E2" w:rsidRPr="007F688E" w:rsidRDefault="009557E2" w:rsidP="009557E2">
      <w:pPr>
        <w:pStyle w:val="Paragrafoelenco"/>
        <w:keepNext/>
        <w:spacing w:after="0" w:line="240" w:lineRule="exact"/>
        <w:ind w:left="0"/>
        <w:contextualSpacing w:val="0"/>
        <w:jc w:val="both"/>
        <w:rPr>
          <w:rFonts w:ascii="Palatino Linotype" w:hAnsi="Palatino Linotype"/>
          <w:color w:val="000000"/>
          <w:sz w:val="20"/>
          <w:szCs w:val="20"/>
        </w:rPr>
      </w:pPr>
      <w:r w:rsidRPr="007F688E">
        <w:rPr>
          <w:rFonts w:ascii="Palatino Linotype" w:hAnsi="Palatino Linotype"/>
          <w:color w:val="000000"/>
          <w:sz w:val="20"/>
          <w:szCs w:val="20"/>
        </w:rPr>
        <w:t xml:space="preserve">I dati personali verranno trattati dal Comune di </w:t>
      </w:r>
      <w:r>
        <w:rPr>
          <w:rFonts w:ascii="Palatino Linotype" w:hAnsi="Palatino Linotype"/>
          <w:color w:val="000000"/>
          <w:sz w:val="20"/>
          <w:szCs w:val="20"/>
        </w:rPr>
        <w:t>Brescello</w:t>
      </w:r>
      <w:r w:rsidRPr="007F688E">
        <w:rPr>
          <w:rFonts w:ascii="Palatino Linotype" w:hAnsi="Palatino Linotype"/>
          <w:color w:val="000000"/>
          <w:sz w:val="20"/>
          <w:szCs w:val="20"/>
        </w:rPr>
        <w:t xml:space="preserve"> per lo svolgimento delle proprie funzioni istituzionali in relazione al procedimento avviato.</w:t>
      </w:r>
    </w:p>
    <w:p w:rsidR="009557E2" w:rsidRPr="007F688E" w:rsidRDefault="009557E2" w:rsidP="009557E2">
      <w:pPr>
        <w:pStyle w:val="Paragrafoelenco"/>
        <w:keepNext/>
        <w:spacing w:after="0" w:line="240" w:lineRule="exact"/>
        <w:ind w:left="0"/>
        <w:contextualSpacing w:val="0"/>
        <w:jc w:val="both"/>
        <w:rPr>
          <w:rFonts w:ascii="Palatino Linotype" w:hAnsi="Palatino Linotype"/>
          <w:b/>
          <w:bCs/>
          <w:color w:val="000000"/>
          <w:sz w:val="20"/>
          <w:szCs w:val="20"/>
        </w:rPr>
      </w:pPr>
      <w:r w:rsidRPr="007F688E">
        <w:rPr>
          <w:rFonts w:ascii="Palatino Linotype" w:hAnsi="Palatino Linotype"/>
          <w:color w:val="000000"/>
          <w:sz w:val="20"/>
          <w:szCs w:val="20"/>
        </w:rPr>
        <w:br/>
      </w:r>
      <w:r w:rsidRPr="007F688E">
        <w:rPr>
          <w:rFonts w:ascii="Palatino Linotype" w:hAnsi="Palatino Linotype"/>
          <w:b/>
          <w:bCs/>
          <w:color w:val="000000"/>
          <w:sz w:val="20"/>
          <w:szCs w:val="20"/>
        </w:rPr>
        <w:t>2. Natura del conferimento</w:t>
      </w:r>
    </w:p>
    <w:p w:rsidR="009557E2" w:rsidRDefault="009557E2" w:rsidP="009557E2">
      <w:pPr>
        <w:pStyle w:val="Paragrafoelenco"/>
        <w:keepNext/>
        <w:spacing w:after="0" w:line="240" w:lineRule="exact"/>
        <w:ind w:left="0"/>
        <w:contextualSpacing w:val="0"/>
        <w:jc w:val="both"/>
        <w:rPr>
          <w:rFonts w:ascii="Palatino Linotype" w:hAnsi="Palatino Linotype"/>
          <w:color w:val="000000"/>
          <w:sz w:val="20"/>
          <w:szCs w:val="20"/>
        </w:rPr>
      </w:pPr>
      <w:r w:rsidRPr="007F688E">
        <w:rPr>
          <w:rFonts w:ascii="Palatino Linotype" w:hAnsi="Palatino Linotype"/>
          <w:color w:val="000000"/>
          <w:sz w:val="20"/>
          <w:szCs w:val="20"/>
        </w:rPr>
        <w:t>Il conferimento dei dati personali è obbligatorio, in quanto in mancanza di esso non sarà possibile dare inizio al  procedimento menzionato in precedenza e provvedere all’emanazione del provvedimento conclusivo dello stesso.</w:t>
      </w:r>
    </w:p>
    <w:p w:rsidR="009557E2" w:rsidRPr="007F688E" w:rsidRDefault="009557E2" w:rsidP="009557E2">
      <w:pPr>
        <w:pStyle w:val="Paragrafoelenco"/>
        <w:keepNext/>
        <w:spacing w:after="0" w:line="240" w:lineRule="exact"/>
        <w:ind w:left="0"/>
        <w:contextualSpacing w:val="0"/>
        <w:jc w:val="both"/>
        <w:rPr>
          <w:rFonts w:ascii="Palatino Linotype" w:hAnsi="Palatino Linotype"/>
          <w:b/>
          <w:bCs/>
          <w:color w:val="000000"/>
          <w:sz w:val="20"/>
          <w:szCs w:val="20"/>
        </w:rPr>
      </w:pPr>
      <w:r w:rsidRPr="007F688E">
        <w:rPr>
          <w:rFonts w:ascii="Palatino Linotype" w:hAnsi="Palatino Linotype"/>
          <w:color w:val="000000"/>
          <w:sz w:val="20"/>
          <w:szCs w:val="20"/>
        </w:rPr>
        <w:br/>
      </w:r>
      <w:r w:rsidRPr="007F688E">
        <w:rPr>
          <w:rFonts w:ascii="Palatino Linotype" w:hAnsi="Palatino Linotype"/>
          <w:b/>
          <w:bCs/>
          <w:color w:val="000000"/>
          <w:sz w:val="20"/>
          <w:szCs w:val="20"/>
        </w:rPr>
        <w:t>3. Modalità del trattamento</w:t>
      </w:r>
    </w:p>
    <w:p w:rsidR="009557E2" w:rsidRPr="007F688E" w:rsidRDefault="009557E2" w:rsidP="009557E2">
      <w:pPr>
        <w:pStyle w:val="Paragrafoelenco"/>
        <w:keepNext/>
        <w:spacing w:after="0" w:line="240" w:lineRule="exact"/>
        <w:ind w:left="0"/>
        <w:contextualSpacing w:val="0"/>
        <w:jc w:val="both"/>
        <w:rPr>
          <w:rFonts w:ascii="Palatino Linotype" w:hAnsi="Palatino Linotype"/>
          <w:b/>
          <w:bCs/>
          <w:color w:val="000000"/>
          <w:sz w:val="20"/>
          <w:szCs w:val="20"/>
        </w:rPr>
      </w:pPr>
      <w:r w:rsidRPr="007F688E">
        <w:rPr>
          <w:rFonts w:ascii="Palatino Linotype" w:hAnsi="Palatino Linotype"/>
          <w:color w:val="000000"/>
          <w:sz w:val="20"/>
          <w:szCs w:val="20"/>
        </w:rPr>
        <w:t>In relazione alle finalità di cui sopra, il trattamento dei dati personali avverrà con modalità informatiche e manuali, in modo da garantire la</w:t>
      </w:r>
      <w:r>
        <w:rPr>
          <w:rFonts w:ascii="Palatino Linotype" w:hAnsi="Palatino Linotype"/>
          <w:color w:val="000000"/>
          <w:sz w:val="20"/>
          <w:szCs w:val="20"/>
        </w:rPr>
        <w:t xml:space="preserve"> </w:t>
      </w:r>
      <w:r w:rsidRPr="007F688E">
        <w:rPr>
          <w:rFonts w:ascii="Palatino Linotype" w:hAnsi="Palatino Linotype"/>
          <w:color w:val="000000"/>
          <w:sz w:val="20"/>
          <w:szCs w:val="20"/>
        </w:rPr>
        <w:t>riservatezza e la sicurezza degli stessi. I dati non saranno diffusi, potranno essere eventualmente utilizzati in maniera anonima per la creazione di profili degli utenti del servizio.</w:t>
      </w:r>
      <w:r w:rsidRPr="007F688E">
        <w:rPr>
          <w:rFonts w:ascii="Palatino Linotype" w:hAnsi="Palatino Linotype"/>
          <w:color w:val="000000"/>
          <w:sz w:val="20"/>
          <w:szCs w:val="20"/>
        </w:rPr>
        <w:br/>
      </w:r>
    </w:p>
    <w:p w:rsidR="009557E2" w:rsidRPr="007F688E" w:rsidRDefault="009557E2" w:rsidP="009557E2">
      <w:pPr>
        <w:pStyle w:val="Paragrafoelenco"/>
        <w:keepNext/>
        <w:spacing w:after="0" w:line="240" w:lineRule="exact"/>
        <w:ind w:left="0"/>
        <w:contextualSpacing w:val="0"/>
        <w:jc w:val="both"/>
        <w:rPr>
          <w:rFonts w:ascii="Palatino Linotype" w:hAnsi="Palatino Linotype"/>
          <w:b/>
          <w:bCs/>
          <w:color w:val="000000"/>
          <w:sz w:val="20"/>
          <w:szCs w:val="20"/>
        </w:rPr>
      </w:pPr>
      <w:r w:rsidRPr="007F688E">
        <w:rPr>
          <w:rFonts w:ascii="Palatino Linotype" w:hAnsi="Palatino Linotype"/>
          <w:b/>
          <w:bCs/>
          <w:color w:val="000000"/>
          <w:sz w:val="20"/>
          <w:szCs w:val="20"/>
        </w:rPr>
        <w:t>4. Categorie di soggetti ai quali i dati personali possono essere comunicati o che possono venirne a conoscenza in qualità di Responsabili o Incaricati</w:t>
      </w:r>
    </w:p>
    <w:p w:rsidR="009557E2" w:rsidRPr="007F688E" w:rsidRDefault="009557E2" w:rsidP="009557E2">
      <w:pPr>
        <w:pStyle w:val="Paragrafoelenco"/>
        <w:keepNext/>
        <w:spacing w:after="0" w:line="240" w:lineRule="exact"/>
        <w:ind w:left="0"/>
        <w:contextualSpacing w:val="0"/>
        <w:jc w:val="both"/>
        <w:rPr>
          <w:rFonts w:ascii="Palatino Linotype" w:hAnsi="Palatino Linotype"/>
          <w:color w:val="000000"/>
          <w:sz w:val="20"/>
          <w:szCs w:val="20"/>
        </w:rPr>
      </w:pPr>
      <w:r w:rsidRPr="007F688E">
        <w:rPr>
          <w:rFonts w:ascii="Palatino Linotype" w:hAnsi="Palatino Linotype"/>
          <w:color w:val="000000"/>
          <w:sz w:val="20"/>
          <w:szCs w:val="20"/>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rsidR="009557E2" w:rsidRPr="007F688E" w:rsidRDefault="009557E2" w:rsidP="009557E2">
      <w:pPr>
        <w:pStyle w:val="Paragrafoelenco"/>
        <w:keepNext/>
        <w:spacing w:after="0" w:line="240" w:lineRule="exact"/>
        <w:ind w:left="0"/>
        <w:contextualSpacing w:val="0"/>
        <w:jc w:val="both"/>
        <w:rPr>
          <w:rFonts w:ascii="Palatino Linotype" w:hAnsi="Palatino Linotype"/>
          <w:b/>
          <w:bCs/>
          <w:color w:val="000000"/>
          <w:sz w:val="20"/>
          <w:szCs w:val="20"/>
        </w:rPr>
      </w:pPr>
      <w:r w:rsidRPr="007F688E">
        <w:rPr>
          <w:rFonts w:ascii="Palatino Linotype" w:hAnsi="Palatino Linotype"/>
          <w:color w:val="000000"/>
          <w:sz w:val="20"/>
          <w:szCs w:val="20"/>
        </w:rPr>
        <w:br/>
      </w:r>
      <w:r w:rsidRPr="007F688E">
        <w:rPr>
          <w:rFonts w:ascii="Palatino Linotype" w:hAnsi="Palatino Linotype"/>
          <w:b/>
          <w:bCs/>
          <w:color w:val="000000"/>
          <w:sz w:val="20"/>
          <w:szCs w:val="20"/>
        </w:rPr>
        <w:t>5. Diritti dell’interessato</w:t>
      </w:r>
    </w:p>
    <w:p w:rsidR="009557E2" w:rsidRPr="007F688E" w:rsidRDefault="009557E2" w:rsidP="009557E2">
      <w:pPr>
        <w:pStyle w:val="Paragrafoelenco"/>
        <w:keepNext/>
        <w:spacing w:after="0" w:line="240" w:lineRule="exact"/>
        <w:ind w:left="0"/>
        <w:contextualSpacing w:val="0"/>
        <w:jc w:val="both"/>
        <w:rPr>
          <w:rFonts w:ascii="Palatino Linotype" w:hAnsi="Palatino Linotype"/>
          <w:b/>
          <w:bCs/>
          <w:color w:val="000000"/>
          <w:sz w:val="20"/>
          <w:szCs w:val="20"/>
        </w:rPr>
      </w:pPr>
      <w:r w:rsidRPr="007F688E">
        <w:rPr>
          <w:rFonts w:ascii="Palatino Linotype" w:hAnsi="Palatino Linotype"/>
          <w:color w:val="000000"/>
          <w:sz w:val="20"/>
          <w:szCs w:val="20"/>
        </w:rPr>
        <w:t xml:space="preserve">All’interessato sono riconosciuti i diritti di cui all’art. 7, </w:t>
      </w:r>
      <w:proofErr w:type="spellStart"/>
      <w:r w:rsidRPr="007F688E">
        <w:rPr>
          <w:rFonts w:ascii="Palatino Linotype" w:hAnsi="Palatino Linotype"/>
          <w:color w:val="000000"/>
          <w:sz w:val="20"/>
          <w:szCs w:val="20"/>
        </w:rPr>
        <w:t>D.Lgs.</w:t>
      </w:r>
      <w:proofErr w:type="spellEnd"/>
      <w:r w:rsidRPr="007F688E">
        <w:rPr>
          <w:rFonts w:ascii="Palatino Linotype" w:hAnsi="Palatino Linotype"/>
          <w:color w:val="000000"/>
          <w:sz w:val="20"/>
          <w:szCs w:val="20"/>
        </w:rPr>
        <w:t xml:space="preserve"> n.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r w:rsidRPr="007F688E">
        <w:rPr>
          <w:rFonts w:ascii="Palatino Linotype" w:hAnsi="Palatino Linotype"/>
          <w:color w:val="000000"/>
          <w:sz w:val="20"/>
          <w:szCs w:val="20"/>
        </w:rPr>
        <w:br/>
      </w:r>
    </w:p>
    <w:p w:rsidR="009557E2" w:rsidRPr="007F688E" w:rsidRDefault="009557E2" w:rsidP="009557E2">
      <w:pPr>
        <w:pStyle w:val="Paragrafoelenco"/>
        <w:keepNext/>
        <w:spacing w:after="0" w:line="240" w:lineRule="exact"/>
        <w:ind w:left="0"/>
        <w:contextualSpacing w:val="0"/>
        <w:jc w:val="both"/>
        <w:rPr>
          <w:rFonts w:ascii="Palatino Linotype" w:hAnsi="Palatino Linotype"/>
          <w:b/>
          <w:bCs/>
          <w:color w:val="000000"/>
          <w:sz w:val="20"/>
          <w:szCs w:val="20"/>
        </w:rPr>
      </w:pPr>
      <w:r w:rsidRPr="007F688E">
        <w:rPr>
          <w:rFonts w:ascii="Palatino Linotype" w:hAnsi="Palatino Linotype"/>
          <w:b/>
          <w:bCs/>
          <w:color w:val="000000"/>
          <w:sz w:val="20"/>
          <w:szCs w:val="20"/>
        </w:rPr>
        <w:t>6. Titolare e Responsabili del trattamento</w:t>
      </w:r>
    </w:p>
    <w:p w:rsidR="004742C8" w:rsidRPr="00F661A1" w:rsidRDefault="004742C8" w:rsidP="004742C8">
      <w:pPr>
        <w:pStyle w:val="Paragrafoelenco"/>
        <w:keepNext/>
        <w:spacing w:after="0" w:line="240" w:lineRule="exact"/>
        <w:ind w:left="0"/>
        <w:contextualSpacing w:val="0"/>
        <w:jc w:val="both"/>
      </w:pPr>
      <w:r w:rsidRPr="007F688E">
        <w:rPr>
          <w:rFonts w:ascii="Palatino Linotype" w:hAnsi="Palatino Linotype"/>
          <w:color w:val="000000"/>
          <w:sz w:val="20"/>
          <w:szCs w:val="20"/>
        </w:rPr>
        <w:t>Il Titolare del trattamento dei dati è</w:t>
      </w:r>
      <w:r>
        <w:rPr>
          <w:rFonts w:ascii="Palatino Linotype" w:hAnsi="Palatino Linotype"/>
          <w:color w:val="000000"/>
          <w:sz w:val="20"/>
          <w:szCs w:val="20"/>
        </w:rPr>
        <w:t xml:space="preserve"> </w:t>
      </w:r>
      <w:r w:rsidRPr="007F688E">
        <w:rPr>
          <w:rFonts w:ascii="Palatino Linotype" w:hAnsi="Palatino Linotype"/>
          <w:color w:val="000000"/>
          <w:sz w:val="20"/>
          <w:szCs w:val="20"/>
        </w:rPr>
        <w:t xml:space="preserve">il Comune di </w:t>
      </w:r>
      <w:r>
        <w:rPr>
          <w:rFonts w:ascii="Palatino Linotype" w:hAnsi="Palatino Linotype"/>
          <w:color w:val="000000"/>
          <w:sz w:val="20"/>
          <w:szCs w:val="20"/>
        </w:rPr>
        <w:t>Brescello.</w:t>
      </w:r>
    </w:p>
    <w:p w:rsidR="00C75599" w:rsidRPr="00F661A1" w:rsidRDefault="00C75599" w:rsidP="00F661A1"/>
    <w:sectPr w:rsidR="00C75599" w:rsidRPr="00F661A1" w:rsidSect="00240589">
      <w:headerReference w:type="first" r:id="rId6"/>
      <w:pgSz w:w="11906" w:h="16838"/>
      <w:pgMar w:top="1134" w:right="1134" w:bottom="851" w:left="1134" w:header="142"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762" w:rsidRDefault="00E40762">
      <w:r>
        <w:separator/>
      </w:r>
    </w:p>
  </w:endnote>
  <w:endnote w:type="continuationSeparator" w:id="0">
    <w:p w:rsidR="00E40762" w:rsidRDefault="00E40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762" w:rsidRDefault="00E40762">
      <w:r>
        <w:separator/>
      </w:r>
    </w:p>
  </w:footnote>
  <w:footnote w:type="continuationSeparator" w:id="0">
    <w:p w:rsidR="00E40762" w:rsidRDefault="00E40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7FF" w:rsidRDefault="001407FF" w:rsidP="001407FF"/>
  <w:p w:rsidR="001407FF" w:rsidRDefault="0054722D" w:rsidP="001407FF">
    <w:pPr>
      <w:pStyle w:val="Titolo1"/>
      <w:rPr>
        <w:sz w:val="36"/>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6985</wp:posOffset>
          </wp:positionV>
          <wp:extent cx="809625" cy="878205"/>
          <wp:effectExtent l="19050" t="0" r="9525" b="0"/>
          <wp:wrapSquare wrapText="bothSides"/>
          <wp:docPr id="3" name="Immagine 3" descr="Logo Colore 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lore Piccolo"/>
                  <pic:cNvPicPr>
                    <a:picLocks noChangeAspect="1" noChangeArrowheads="1"/>
                  </pic:cNvPicPr>
                </pic:nvPicPr>
                <pic:blipFill>
                  <a:blip r:embed="rId1"/>
                  <a:srcRect/>
                  <a:stretch>
                    <a:fillRect/>
                  </a:stretch>
                </pic:blipFill>
                <pic:spPr bwMode="auto">
                  <a:xfrm>
                    <a:off x="0" y="0"/>
                    <a:ext cx="809625" cy="878205"/>
                  </a:xfrm>
                  <a:prstGeom prst="rect">
                    <a:avLst/>
                  </a:prstGeom>
                  <a:noFill/>
                  <a:ln w="9525">
                    <a:noFill/>
                    <a:miter lim="800000"/>
                    <a:headEnd/>
                    <a:tailEnd/>
                  </a:ln>
                </pic:spPr>
              </pic:pic>
            </a:graphicData>
          </a:graphic>
        </wp:anchor>
      </w:drawing>
    </w:r>
    <w:smartTag w:uri="urn:schemas-microsoft-com:office:smarttags" w:element="PersonName">
      <w:smartTagPr>
        <w:attr w:name="ProductID" w:val="COMUNE  DI  BRESCELLO"/>
      </w:smartTagPr>
      <w:r w:rsidR="001407FF">
        <w:rPr>
          <w:sz w:val="36"/>
        </w:rPr>
        <w:t xml:space="preserve">COMUNE  </w:t>
      </w:r>
      <w:proofErr w:type="spellStart"/>
      <w:r w:rsidR="001407FF">
        <w:rPr>
          <w:sz w:val="36"/>
        </w:rPr>
        <w:t>DI</w:t>
      </w:r>
      <w:proofErr w:type="spellEnd"/>
      <w:r w:rsidR="001407FF">
        <w:rPr>
          <w:sz w:val="36"/>
        </w:rPr>
        <w:t xml:space="preserve">  BRESCELLO</w:t>
      </w:r>
    </w:smartTag>
  </w:p>
  <w:p w:rsidR="001407FF" w:rsidRDefault="001407FF" w:rsidP="001407FF">
    <w:pPr>
      <w:pStyle w:val="Titolo2"/>
      <w:rPr>
        <w:b w:val="0"/>
      </w:rPr>
    </w:pPr>
    <w:r>
      <w:rPr>
        <w:b w:val="0"/>
      </w:rPr>
      <w:t>Provincia di Reggio Emilia</w:t>
    </w:r>
  </w:p>
  <w:p w:rsidR="001407FF" w:rsidRDefault="001407FF" w:rsidP="001407FF">
    <w:pPr>
      <w:jc w:val="center"/>
    </w:pPr>
    <w:r>
      <w:t>Piazza Matteotti, 12 – CAP 42041 - Tel. 0522482511 - Fax 0522684422</w:t>
    </w:r>
  </w:p>
  <w:p w:rsidR="001407FF" w:rsidRDefault="001407FF" w:rsidP="001407FF">
    <w:pPr>
      <w:jc w:val="center"/>
    </w:pPr>
    <w:proofErr w:type="spellStart"/>
    <w:r>
      <w:t>P.IVA</w:t>
    </w:r>
    <w:proofErr w:type="spellEnd"/>
    <w:r>
      <w:t xml:space="preserve"> 00449220359</w:t>
    </w:r>
  </w:p>
  <w:p w:rsidR="001407FF" w:rsidRDefault="001407FF" w:rsidP="001407FF">
    <w:pPr>
      <w:jc w:val="center"/>
    </w:pPr>
    <w:r>
      <w:rPr>
        <w:color w:val="000000"/>
      </w:rPr>
      <w:t xml:space="preserve">e-mail: </w:t>
    </w:r>
    <w:hyperlink r:id="rId2" w:history="1">
      <w:r w:rsidR="0054722D" w:rsidRPr="004D4742">
        <w:rPr>
          <w:rStyle w:val="Collegamentoipertestuale"/>
        </w:rPr>
        <w:t>comune.brescello@postecert.it</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rsids>
    <w:rsidRoot w:val="00464F5E"/>
    <w:rsid w:val="001407FF"/>
    <w:rsid w:val="00187057"/>
    <w:rsid w:val="00214842"/>
    <w:rsid w:val="00240589"/>
    <w:rsid w:val="002C285B"/>
    <w:rsid w:val="002E37FF"/>
    <w:rsid w:val="00373223"/>
    <w:rsid w:val="00464F5E"/>
    <w:rsid w:val="004742C8"/>
    <w:rsid w:val="0054722D"/>
    <w:rsid w:val="006647CE"/>
    <w:rsid w:val="006961CB"/>
    <w:rsid w:val="00846325"/>
    <w:rsid w:val="009557E2"/>
    <w:rsid w:val="009750C0"/>
    <w:rsid w:val="009B3973"/>
    <w:rsid w:val="009D4451"/>
    <w:rsid w:val="00A20F67"/>
    <w:rsid w:val="00BB5020"/>
    <w:rsid w:val="00C75599"/>
    <w:rsid w:val="00CA312C"/>
    <w:rsid w:val="00CB355B"/>
    <w:rsid w:val="00DC70E3"/>
    <w:rsid w:val="00E40762"/>
    <w:rsid w:val="00EA4BCE"/>
    <w:rsid w:val="00F661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557E2"/>
    <w:pPr>
      <w:spacing w:after="200" w:line="276" w:lineRule="auto"/>
    </w:pPr>
    <w:rPr>
      <w:rFonts w:asciiTheme="minorHAnsi" w:eastAsiaTheme="minorHAnsi" w:hAnsiTheme="minorHAnsi" w:cstheme="minorBidi"/>
      <w:sz w:val="22"/>
      <w:szCs w:val="22"/>
      <w:lang w:eastAsia="en-US"/>
    </w:rPr>
  </w:style>
  <w:style w:type="paragraph" w:styleId="Titolo1">
    <w:name w:val="heading 1"/>
    <w:basedOn w:val="Normale"/>
    <w:next w:val="Normale"/>
    <w:qFormat/>
    <w:rsid w:val="006961CB"/>
    <w:pPr>
      <w:keepNext/>
      <w:spacing w:after="0" w:line="240" w:lineRule="auto"/>
      <w:jc w:val="center"/>
      <w:outlineLvl w:val="0"/>
    </w:pPr>
    <w:rPr>
      <w:rFonts w:ascii="Times New Roman" w:eastAsia="Times New Roman" w:hAnsi="Times New Roman" w:cs="Times New Roman"/>
      <w:b/>
      <w:sz w:val="32"/>
      <w:szCs w:val="20"/>
      <w:lang w:eastAsia="it-IT"/>
    </w:rPr>
  </w:style>
  <w:style w:type="paragraph" w:styleId="Titolo2">
    <w:name w:val="heading 2"/>
    <w:basedOn w:val="Normale"/>
    <w:next w:val="Normale"/>
    <w:qFormat/>
    <w:rsid w:val="006961CB"/>
    <w:pPr>
      <w:keepNext/>
      <w:spacing w:after="0" w:line="240" w:lineRule="auto"/>
      <w:jc w:val="center"/>
      <w:outlineLvl w:val="1"/>
    </w:pPr>
    <w:rPr>
      <w:rFonts w:ascii="Times New Roman" w:eastAsia="Times New Roman" w:hAnsi="Times New Roman" w:cs="Times New Roman"/>
      <w:b/>
      <w:sz w:val="24"/>
      <w:szCs w:val="20"/>
      <w:lang w:eastAsia="it-IT"/>
    </w:rPr>
  </w:style>
  <w:style w:type="paragraph" w:styleId="Titolo3">
    <w:name w:val="heading 3"/>
    <w:basedOn w:val="Normale"/>
    <w:next w:val="Normale"/>
    <w:link w:val="Titolo3Carattere"/>
    <w:uiPriority w:val="1"/>
    <w:qFormat/>
    <w:rsid w:val="006961CB"/>
    <w:pPr>
      <w:keepNext/>
      <w:spacing w:after="0" w:line="240" w:lineRule="auto"/>
      <w:jc w:val="both"/>
      <w:outlineLvl w:val="2"/>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961CB"/>
    <w:rPr>
      <w:color w:val="0000FF"/>
      <w:u w:val="single"/>
    </w:rPr>
  </w:style>
  <w:style w:type="character" w:styleId="Collegamentovisitato">
    <w:name w:val="FollowedHyperlink"/>
    <w:basedOn w:val="Carpredefinitoparagrafo"/>
    <w:rsid w:val="006961CB"/>
    <w:rPr>
      <w:color w:val="800080"/>
      <w:u w:val="single"/>
    </w:rPr>
  </w:style>
  <w:style w:type="paragraph" w:styleId="Intestazione">
    <w:name w:val="header"/>
    <w:basedOn w:val="Normale"/>
    <w:rsid w:val="006961CB"/>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paragraph" w:styleId="Pidipagina">
    <w:name w:val="footer"/>
    <w:basedOn w:val="Normale"/>
    <w:rsid w:val="006961CB"/>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paragraph" w:styleId="Corpodeltesto">
    <w:name w:val="Body Text"/>
    <w:basedOn w:val="Normale"/>
    <w:rsid w:val="00C75599"/>
    <w:pPr>
      <w:spacing w:after="0" w:line="240" w:lineRule="auto"/>
    </w:pPr>
    <w:rPr>
      <w:rFonts w:ascii="Times New Roman" w:eastAsia="Times New Roman" w:hAnsi="Times New Roman" w:cs="Times New Roman"/>
      <w:sz w:val="28"/>
      <w:szCs w:val="20"/>
      <w:lang w:eastAsia="it-IT"/>
    </w:rPr>
  </w:style>
  <w:style w:type="paragraph" w:customStyle="1" w:styleId="Testopredefinito">
    <w:name w:val="Testo predefinito"/>
    <w:basedOn w:val="Normale"/>
    <w:rsid w:val="00C7559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paragraph" w:styleId="NormaleWeb">
    <w:name w:val="Normal (Web)"/>
    <w:basedOn w:val="Normale"/>
    <w:uiPriority w:val="99"/>
    <w:unhideWhenUsed/>
    <w:rsid w:val="009557E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9557E2"/>
    <w:pPr>
      <w:ind w:left="720"/>
      <w:contextualSpacing/>
    </w:pPr>
  </w:style>
  <w:style w:type="paragraph" w:styleId="Nessunaspaziatura">
    <w:name w:val="No Spacing"/>
    <w:uiPriority w:val="1"/>
    <w:qFormat/>
    <w:rsid w:val="009557E2"/>
    <w:rPr>
      <w:rFonts w:ascii="Calibri" w:eastAsia="Calibri" w:hAnsi="Calibri"/>
      <w:sz w:val="22"/>
      <w:szCs w:val="22"/>
      <w:lang w:eastAsia="en-US"/>
    </w:rPr>
  </w:style>
  <w:style w:type="character" w:customStyle="1" w:styleId="Titolo3Carattere">
    <w:name w:val="Titolo 3 Carattere"/>
    <w:basedOn w:val="Carpredefinitoparagrafo"/>
    <w:link w:val="Titolo3"/>
    <w:uiPriority w:val="1"/>
    <w:rsid w:val="00240589"/>
    <w:rPr>
      <w:sz w:val="24"/>
    </w:rPr>
  </w:style>
  <w:style w:type="paragraph" w:styleId="Corpodeltesto3">
    <w:name w:val="Body Text 3"/>
    <w:basedOn w:val="Normale"/>
    <w:link w:val="Corpodeltesto3Carattere"/>
    <w:uiPriority w:val="99"/>
    <w:unhideWhenUsed/>
    <w:rsid w:val="00240589"/>
    <w:pPr>
      <w:spacing w:after="120"/>
    </w:pPr>
    <w:rPr>
      <w:rFonts w:ascii="Calibri" w:eastAsia="Calibri" w:hAnsi="Calibri" w:cs="Times New Roman"/>
      <w:sz w:val="16"/>
      <w:szCs w:val="16"/>
    </w:rPr>
  </w:style>
  <w:style w:type="character" w:customStyle="1" w:styleId="Corpodeltesto3Carattere">
    <w:name w:val="Corpo del testo 3 Carattere"/>
    <w:basedOn w:val="Carpredefinitoparagrafo"/>
    <w:link w:val="Corpodeltesto3"/>
    <w:uiPriority w:val="99"/>
    <w:rsid w:val="00240589"/>
    <w:rPr>
      <w:rFonts w:ascii="Calibri" w:eastAsia="Calibri" w:hAnsi="Calibri"/>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comune.brescello@postecert.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az\Desktop\carta%20intestata%202018.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2018</Template>
  <TotalTime>11</TotalTime>
  <Pages>3</Pages>
  <Words>977</Words>
  <Characters>7097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8058</CharactersWithSpaces>
  <SharedDoc>false</SharedDoc>
  <HLinks>
    <vt:vector size="6" baseType="variant">
      <vt:variant>
        <vt:i4>5505078</vt:i4>
      </vt:variant>
      <vt:variant>
        <vt:i4>0</vt:i4>
      </vt:variant>
      <vt:variant>
        <vt:i4>0</vt:i4>
      </vt:variant>
      <vt:variant>
        <vt:i4>5</vt:i4>
      </vt:variant>
      <vt:variant>
        <vt:lpwstr>mailto:comune.brescello@comune.brescello.re.it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Roberta Ziveri</dc:creator>
  <cp:lastModifiedBy>emilianaz</cp:lastModifiedBy>
  <cp:revision>4</cp:revision>
  <cp:lastPrinted>1601-01-01T00:00:00Z</cp:lastPrinted>
  <dcterms:created xsi:type="dcterms:W3CDTF">2020-05-22T09:16:00Z</dcterms:created>
  <dcterms:modified xsi:type="dcterms:W3CDTF">2020-05-22T09:43:00Z</dcterms:modified>
</cp:coreProperties>
</file>