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F3BA3" w14:textId="08A744BC" w:rsidR="007955F6" w:rsidRDefault="00000000">
      <w:pPr>
        <w:pStyle w:val="Tito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93D717" wp14:editId="37AF75E2">
            <wp:simplePos x="0" y="0"/>
            <wp:positionH relativeFrom="page">
              <wp:posOffset>755698</wp:posOffset>
            </wp:positionH>
            <wp:positionV relativeFrom="paragraph">
              <wp:posOffset>73544</wp:posOffset>
            </wp:positionV>
            <wp:extent cx="539984" cy="60528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84" cy="605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COMUNE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BRESCELLO</w:t>
      </w:r>
    </w:p>
    <w:p w14:paraId="173FA247" w14:textId="77777777" w:rsidR="007955F6" w:rsidRDefault="00000000">
      <w:pPr>
        <w:spacing w:line="321" w:lineRule="exact"/>
        <w:ind w:right="16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PROVINCIA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REGGIO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EMILIA</w:t>
      </w:r>
    </w:p>
    <w:p w14:paraId="0217A0BC" w14:textId="77777777" w:rsidR="007955F6" w:rsidRDefault="007955F6">
      <w:pPr>
        <w:pStyle w:val="Corpotesto"/>
        <w:spacing w:before="240"/>
        <w:rPr>
          <w:rFonts w:ascii="Arial"/>
          <w:b/>
        </w:rPr>
      </w:pPr>
    </w:p>
    <w:p w14:paraId="464F0633" w14:textId="77777777" w:rsidR="00411659" w:rsidRDefault="00411659" w:rsidP="003459BA">
      <w:pPr>
        <w:jc w:val="center"/>
        <w:rPr>
          <w:b/>
          <w:sz w:val="32"/>
          <w:szCs w:val="32"/>
        </w:rPr>
      </w:pPr>
    </w:p>
    <w:p w14:paraId="73D1CE33" w14:textId="083B35AA" w:rsidR="003459BA" w:rsidRPr="003B022B" w:rsidRDefault="003B022B" w:rsidP="003459BA">
      <w:pPr>
        <w:rPr>
          <w:sz w:val="24"/>
          <w:szCs w:val="24"/>
        </w:rPr>
      </w:pPr>
      <w:r w:rsidRPr="003B022B">
        <w:rPr>
          <w:b/>
          <w:sz w:val="24"/>
          <w:szCs w:val="24"/>
        </w:rPr>
        <w:t>Proposta Stakeholders</w:t>
      </w:r>
      <w:r w:rsidR="003459BA" w:rsidRPr="003B022B">
        <w:rPr>
          <w:rStyle w:val="Rimandonotaapidipagina"/>
          <w:b/>
          <w:sz w:val="24"/>
          <w:szCs w:val="24"/>
        </w:rPr>
        <w:footnoteReference w:id="1"/>
      </w:r>
      <w:r w:rsidR="003459BA" w:rsidRPr="003B022B">
        <w:rPr>
          <w:b/>
          <w:sz w:val="24"/>
          <w:szCs w:val="24"/>
        </w:rPr>
        <w:t xml:space="preserve"> </w:t>
      </w:r>
    </w:p>
    <w:tbl>
      <w:tblPr>
        <w:tblW w:w="10470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4919"/>
        <w:gridCol w:w="5541"/>
        <w:gridCol w:w="10"/>
      </w:tblGrid>
      <w:tr w:rsidR="003459BA" w14:paraId="0BF6AB8E" w14:textId="77777777" w:rsidTr="003B022B">
        <w:trPr>
          <w:gridAfter w:val="1"/>
          <w:wAfter w:w="10" w:type="dxa"/>
          <w:trHeight w:val="589"/>
        </w:trPr>
        <w:tc>
          <w:tcPr>
            <w:tcW w:w="4919" w:type="dxa"/>
            <w:shd w:val="clear" w:color="auto" w:fill="FFFFFF"/>
          </w:tcPr>
          <w:p w14:paraId="0797D7DB" w14:textId="77777777" w:rsidR="003459BA" w:rsidRDefault="003459BA" w:rsidP="00942813">
            <w:pPr>
              <w:rPr>
                <w:b/>
              </w:rPr>
            </w:pPr>
          </w:p>
          <w:p w14:paraId="6740A25B" w14:textId="77777777" w:rsidR="003459BA" w:rsidRDefault="003459BA" w:rsidP="00942813">
            <w:pPr>
              <w:spacing w:after="200"/>
            </w:pPr>
            <w:r>
              <w:rPr>
                <w:b/>
              </w:rPr>
              <w:t>DATI DELLO STAKEHOLDER (*)</w:t>
            </w:r>
          </w:p>
        </w:tc>
        <w:tc>
          <w:tcPr>
            <w:tcW w:w="5541" w:type="dxa"/>
            <w:shd w:val="clear" w:color="auto" w:fill="FFFFFF"/>
          </w:tcPr>
          <w:p w14:paraId="35A166EF" w14:textId="77777777" w:rsidR="003459BA" w:rsidRDefault="003459BA" w:rsidP="00942813">
            <w:pPr>
              <w:snapToGrid w:val="0"/>
              <w:spacing w:after="200"/>
            </w:pPr>
          </w:p>
        </w:tc>
      </w:tr>
      <w:tr w:rsidR="003459BA" w14:paraId="3D36D370" w14:textId="77777777" w:rsidTr="003B022B">
        <w:tblPrEx>
          <w:tblCellMar>
            <w:left w:w="83" w:type="dxa"/>
          </w:tblCellMar>
        </w:tblPrEx>
        <w:trPr>
          <w:trHeight w:val="510"/>
        </w:trPr>
        <w:tc>
          <w:tcPr>
            <w:tcW w:w="4919" w:type="dxa"/>
            <w:shd w:val="clear" w:color="auto" w:fill="FFFFFF"/>
            <w:vAlign w:val="center"/>
          </w:tcPr>
          <w:p w14:paraId="11201A11" w14:textId="77777777" w:rsidR="003459BA" w:rsidRDefault="003459BA" w:rsidP="00942813">
            <w:pPr>
              <w:spacing w:after="200"/>
            </w:pPr>
            <w:r>
              <w:t>Cognome e Nome: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94A97D" w14:textId="77777777" w:rsidR="003459BA" w:rsidRDefault="003459BA" w:rsidP="00942813">
            <w:pPr>
              <w:snapToGrid w:val="0"/>
              <w:spacing w:after="200"/>
            </w:pPr>
          </w:p>
        </w:tc>
      </w:tr>
      <w:tr w:rsidR="003459BA" w14:paraId="2FE3AA9C" w14:textId="77777777" w:rsidTr="003B022B">
        <w:tblPrEx>
          <w:tblCellMar>
            <w:left w:w="83" w:type="dxa"/>
          </w:tblCellMar>
        </w:tblPrEx>
        <w:trPr>
          <w:trHeight w:val="602"/>
        </w:trPr>
        <w:tc>
          <w:tcPr>
            <w:tcW w:w="4919" w:type="dxa"/>
            <w:shd w:val="clear" w:color="auto" w:fill="FFFFFF"/>
            <w:vAlign w:val="center"/>
          </w:tcPr>
          <w:p w14:paraId="7B5A3DE9" w14:textId="77777777" w:rsidR="003459BA" w:rsidRDefault="003459BA" w:rsidP="00942813">
            <w:pPr>
              <w:spacing w:after="200"/>
            </w:pPr>
            <w:r>
              <w:t>Indirizzo: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0605C2" w14:textId="77777777" w:rsidR="003459BA" w:rsidRDefault="003459BA" w:rsidP="00942813">
            <w:pPr>
              <w:snapToGrid w:val="0"/>
            </w:pPr>
          </w:p>
          <w:p w14:paraId="1217D5E5" w14:textId="77777777" w:rsidR="003459BA" w:rsidRDefault="003459BA" w:rsidP="00942813"/>
          <w:p w14:paraId="377573AE" w14:textId="77777777" w:rsidR="003459BA" w:rsidRDefault="003459BA" w:rsidP="00942813">
            <w:pPr>
              <w:spacing w:after="200"/>
            </w:pPr>
          </w:p>
        </w:tc>
      </w:tr>
      <w:tr w:rsidR="003459BA" w14:paraId="59F8BDF1" w14:textId="77777777" w:rsidTr="003B022B">
        <w:tblPrEx>
          <w:tblCellMar>
            <w:left w:w="83" w:type="dxa"/>
          </w:tblCellMar>
        </w:tblPrEx>
        <w:trPr>
          <w:trHeight w:val="510"/>
        </w:trPr>
        <w:tc>
          <w:tcPr>
            <w:tcW w:w="4919" w:type="dxa"/>
            <w:shd w:val="clear" w:color="auto" w:fill="FFFFFF"/>
            <w:vAlign w:val="center"/>
          </w:tcPr>
          <w:p w14:paraId="53A187D1" w14:textId="77777777" w:rsidR="003459BA" w:rsidRDefault="003459BA" w:rsidP="00942813">
            <w:pPr>
              <w:snapToGrid w:val="0"/>
            </w:pPr>
          </w:p>
          <w:p w14:paraId="76E442D3" w14:textId="77777777" w:rsidR="003459BA" w:rsidRDefault="003459BA" w:rsidP="00942813">
            <w:r>
              <w:t>Ente/associazione/organizzazione/altro:</w:t>
            </w:r>
          </w:p>
          <w:p w14:paraId="2DE49A0E" w14:textId="77777777" w:rsidR="003459BA" w:rsidRDefault="003459BA" w:rsidP="00942813"/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6D93D" w14:textId="77777777" w:rsidR="003459BA" w:rsidRDefault="003459BA" w:rsidP="00942813">
            <w:pPr>
              <w:snapToGrid w:val="0"/>
              <w:spacing w:after="200"/>
            </w:pPr>
          </w:p>
        </w:tc>
      </w:tr>
      <w:tr w:rsidR="003459BA" w14:paraId="556BDB4B" w14:textId="77777777" w:rsidTr="003B022B">
        <w:tblPrEx>
          <w:tblCellMar>
            <w:left w:w="83" w:type="dxa"/>
          </w:tblCellMar>
        </w:tblPrEx>
        <w:trPr>
          <w:trHeight w:val="510"/>
        </w:trPr>
        <w:tc>
          <w:tcPr>
            <w:tcW w:w="4919" w:type="dxa"/>
            <w:shd w:val="clear" w:color="auto" w:fill="FFFFFF"/>
            <w:vAlign w:val="center"/>
          </w:tcPr>
          <w:p w14:paraId="369BBD03" w14:textId="240822F7" w:rsidR="003459BA" w:rsidRDefault="003B022B" w:rsidP="00942813">
            <w:pPr>
              <w:spacing w:after="200"/>
            </w:pPr>
            <w:r>
              <w:t>S</w:t>
            </w:r>
            <w:r w:rsidR="003459BA">
              <w:t>ede: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EFC9A" w14:textId="77777777" w:rsidR="003459BA" w:rsidRDefault="003459BA" w:rsidP="00942813">
            <w:pPr>
              <w:snapToGrid w:val="0"/>
            </w:pPr>
          </w:p>
          <w:p w14:paraId="4AD12B02" w14:textId="77777777" w:rsidR="003459BA" w:rsidRDefault="003459BA" w:rsidP="00942813">
            <w:pPr>
              <w:spacing w:after="200"/>
            </w:pPr>
          </w:p>
        </w:tc>
      </w:tr>
      <w:tr w:rsidR="003459BA" w14:paraId="27010501" w14:textId="77777777" w:rsidTr="003B022B">
        <w:tblPrEx>
          <w:tblCellMar>
            <w:left w:w="83" w:type="dxa"/>
          </w:tblCellMar>
        </w:tblPrEx>
        <w:trPr>
          <w:trHeight w:val="510"/>
        </w:trPr>
        <w:tc>
          <w:tcPr>
            <w:tcW w:w="4919" w:type="dxa"/>
            <w:shd w:val="clear" w:color="auto" w:fill="FFFFFF"/>
            <w:vAlign w:val="center"/>
          </w:tcPr>
          <w:p w14:paraId="4EA1EA16" w14:textId="77777777" w:rsidR="003459BA" w:rsidRDefault="003459BA" w:rsidP="00942813">
            <w:pPr>
              <w:spacing w:after="200"/>
            </w:pPr>
            <w:r>
              <w:t>ruolo ricoperto nell’ente/associazione/organizzazione:</w:t>
            </w: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E231D" w14:textId="77777777" w:rsidR="003459BA" w:rsidRDefault="003459BA" w:rsidP="00942813">
            <w:pPr>
              <w:snapToGrid w:val="0"/>
            </w:pPr>
          </w:p>
          <w:p w14:paraId="31B5D033" w14:textId="77777777" w:rsidR="003459BA" w:rsidRDefault="003459BA" w:rsidP="00942813">
            <w:pPr>
              <w:spacing w:after="200"/>
            </w:pPr>
          </w:p>
        </w:tc>
      </w:tr>
      <w:tr w:rsidR="003459BA" w14:paraId="0A94662A" w14:textId="77777777" w:rsidTr="003B022B">
        <w:trPr>
          <w:gridAfter w:val="1"/>
          <w:wAfter w:w="10" w:type="dxa"/>
          <w:trHeight w:val="589"/>
        </w:trPr>
        <w:tc>
          <w:tcPr>
            <w:tcW w:w="4919" w:type="dxa"/>
            <w:shd w:val="clear" w:color="auto" w:fill="FFFFFF"/>
          </w:tcPr>
          <w:p w14:paraId="732FB263" w14:textId="77777777" w:rsidR="003459BA" w:rsidRDefault="003459BA" w:rsidP="00942813">
            <w:pPr>
              <w:spacing w:after="200"/>
            </w:pPr>
            <w:r>
              <w:t xml:space="preserve">(*) </w:t>
            </w:r>
            <w:r>
              <w:rPr>
                <w:i/>
              </w:rPr>
              <w:t>campi da compilare obbligatoriamente</w:t>
            </w:r>
          </w:p>
        </w:tc>
        <w:tc>
          <w:tcPr>
            <w:tcW w:w="5541" w:type="dxa"/>
            <w:shd w:val="clear" w:color="auto" w:fill="FFFFFF"/>
          </w:tcPr>
          <w:p w14:paraId="07DB7E99" w14:textId="77777777" w:rsidR="003459BA" w:rsidRDefault="003459BA" w:rsidP="00942813">
            <w:pPr>
              <w:snapToGrid w:val="0"/>
              <w:spacing w:after="200"/>
            </w:pPr>
          </w:p>
        </w:tc>
      </w:tr>
      <w:tr w:rsidR="003459BA" w14:paraId="126E6C7E" w14:textId="77777777" w:rsidTr="003B022B">
        <w:trPr>
          <w:gridAfter w:val="1"/>
          <w:wAfter w:w="10" w:type="dxa"/>
          <w:trHeight w:val="589"/>
        </w:trPr>
        <w:tc>
          <w:tcPr>
            <w:tcW w:w="1046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8EE11C3" w14:textId="77777777" w:rsidR="003459BA" w:rsidRDefault="003459BA" w:rsidP="003B022B"/>
          <w:p w14:paraId="102C5257" w14:textId="67322CED" w:rsidR="003459BA" w:rsidRDefault="003459BA" w:rsidP="003B022B">
            <w:pPr>
              <w:jc w:val="center"/>
              <w:rPr>
                <w:rFonts w:ascii="Verdana" w:eastAsia="Verdana" w:hAnsi="Verdana" w:cs="Verdana"/>
                <w:color w:val="000001"/>
              </w:rPr>
            </w:pPr>
            <w:r>
              <w:rPr>
                <w:rFonts w:ascii="Verdana" w:eastAsia="Verdana" w:hAnsi="Verdana" w:cs="Verdana"/>
                <w:b/>
                <w:color w:val="000001"/>
              </w:rPr>
              <w:t>PROPOSTE - SUGGERIMENTI</w:t>
            </w:r>
          </w:p>
          <w:p w14:paraId="0F5F87AF" w14:textId="77777777" w:rsidR="003459BA" w:rsidRDefault="003459BA" w:rsidP="00942813">
            <w:pPr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5EE50144" w14:textId="77777777" w:rsidR="003459BA" w:rsidRDefault="003459BA" w:rsidP="00942813">
            <w:pPr>
              <w:jc w:val="both"/>
            </w:pPr>
            <w:r>
              <w:rPr>
                <w:rFonts w:ascii="Verdana" w:eastAsia="Verdana" w:hAnsi="Verdana" w:cs="Verdana"/>
                <w:color w:val="000001"/>
              </w:rPr>
              <w:t>Sezione 2. VALORE PUBBLICO, PERFORMANCE E ANTICORRUZIONE</w:t>
            </w:r>
          </w:p>
        </w:tc>
      </w:tr>
      <w:tr w:rsidR="003459BA" w14:paraId="517D25BB" w14:textId="77777777" w:rsidTr="003B022B">
        <w:tblPrEx>
          <w:tblCellMar>
            <w:left w:w="83" w:type="dxa"/>
          </w:tblCellMar>
        </w:tblPrEx>
        <w:trPr>
          <w:trHeight w:val="1005"/>
        </w:trPr>
        <w:tc>
          <w:tcPr>
            <w:tcW w:w="10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4C8A2" w14:textId="77777777" w:rsidR="003459BA" w:rsidRDefault="003459BA" w:rsidP="00942813">
            <w:pPr>
              <w:snapToGrid w:val="0"/>
            </w:pPr>
          </w:p>
          <w:p w14:paraId="36D1C4CC" w14:textId="77777777" w:rsidR="003459BA" w:rsidRDefault="003459BA" w:rsidP="00942813"/>
          <w:p w14:paraId="287786B3" w14:textId="77777777" w:rsidR="003459BA" w:rsidRDefault="003459BA" w:rsidP="00942813"/>
          <w:p w14:paraId="0C774A89" w14:textId="77777777" w:rsidR="003459BA" w:rsidRDefault="003459BA" w:rsidP="00942813"/>
          <w:p w14:paraId="4B01C7FC" w14:textId="77777777" w:rsidR="003459BA" w:rsidRDefault="003459BA" w:rsidP="00942813">
            <w:pPr>
              <w:spacing w:after="200"/>
            </w:pPr>
          </w:p>
          <w:p w14:paraId="2B3165C1" w14:textId="77777777" w:rsidR="00106BCD" w:rsidRDefault="00106BCD" w:rsidP="00942813">
            <w:pPr>
              <w:spacing w:after="200"/>
            </w:pPr>
          </w:p>
          <w:p w14:paraId="774C9F03" w14:textId="77777777" w:rsidR="00106BCD" w:rsidRDefault="00106BCD" w:rsidP="00942813">
            <w:pPr>
              <w:spacing w:after="200"/>
            </w:pPr>
          </w:p>
        </w:tc>
      </w:tr>
    </w:tbl>
    <w:p w14:paraId="491D69A6" w14:textId="77777777" w:rsidR="003459BA" w:rsidRDefault="003459BA" w:rsidP="003459BA"/>
    <w:tbl>
      <w:tblPr>
        <w:tblW w:w="0" w:type="auto"/>
        <w:tblInd w:w="-120" w:type="dxa"/>
        <w:tblLayout w:type="fixed"/>
        <w:tblLook w:val="0000" w:firstRow="0" w:lastRow="0" w:firstColumn="0" w:lastColumn="0" w:noHBand="0" w:noVBand="0"/>
      </w:tblPr>
      <w:tblGrid>
        <w:gridCol w:w="10466"/>
        <w:gridCol w:w="10"/>
      </w:tblGrid>
      <w:tr w:rsidR="003459BA" w14:paraId="4D0482C9" w14:textId="77777777" w:rsidTr="00942813">
        <w:trPr>
          <w:gridAfter w:val="1"/>
          <w:wAfter w:w="10" w:type="dxa"/>
          <w:trHeight w:val="589"/>
        </w:trPr>
        <w:tc>
          <w:tcPr>
            <w:tcW w:w="10466" w:type="dxa"/>
            <w:tcBorders>
              <w:bottom w:val="single" w:sz="4" w:space="0" w:color="000000"/>
            </w:tcBorders>
            <w:shd w:val="clear" w:color="auto" w:fill="FFFFFF"/>
          </w:tcPr>
          <w:p w14:paraId="086AE2AB" w14:textId="77777777" w:rsidR="003459BA" w:rsidRDefault="003459BA" w:rsidP="00942813">
            <w:pPr>
              <w:snapToGrid w:val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07867A0A" w14:textId="77777777" w:rsidR="003459BA" w:rsidRDefault="003459BA" w:rsidP="00942813">
            <w:pPr>
              <w:jc w:val="both"/>
            </w:pPr>
            <w:r>
              <w:rPr>
                <w:rFonts w:ascii="Verdana" w:eastAsia="Verdana" w:hAnsi="Verdana" w:cs="Verdana"/>
                <w:color w:val="000001"/>
              </w:rPr>
              <w:t xml:space="preserve">Sezione 3 ORGANIZZAZIONE E CAPITALE UMANO  </w:t>
            </w:r>
          </w:p>
        </w:tc>
      </w:tr>
      <w:tr w:rsidR="003459BA" w14:paraId="037CCC17" w14:textId="77777777" w:rsidTr="00942813">
        <w:tblPrEx>
          <w:tblCellMar>
            <w:left w:w="83" w:type="dxa"/>
          </w:tblCellMar>
        </w:tblPrEx>
        <w:trPr>
          <w:trHeight w:val="1005"/>
        </w:trPr>
        <w:tc>
          <w:tcPr>
            <w:tcW w:w="10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A38DA" w14:textId="77777777" w:rsidR="003459BA" w:rsidRDefault="003459BA" w:rsidP="00942813">
            <w:pPr>
              <w:snapToGrid w:val="0"/>
            </w:pPr>
          </w:p>
          <w:p w14:paraId="2603E940" w14:textId="77777777" w:rsidR="003459BA" w:rsidRDefault="003459BA" w:rsidP="00942813"/>
          <w:p w14:paraId="7F17FEDC" w14:textId="77777777" w:rsidR="003459BA" w:rsidRDefault="003459BA" w:rsidP="00942813"/>
          <w:p w14:paraId="56992A1E" w14:textId="77777777" w:rsidR="003459BA" w:rsidRDefault="003459BA" w:rsidP="00942813"/>
          <w:p w14:paraId="65438ADC" w14:textId="77777777" w:rsidR="00106BCD" w:rsidRDefault="00106BCD" w:rsidP="00942813"/>
          <w:p w14:paraId="1EA41BA8" w14:textId="77777777" w:rsidR="00106BCD" w:rsidRDefault="00106BCD" w:rsidP="00942813"/>
          <w:p w14:paraId="77B9288B" w14:textId="77777777" w:rsidR="00106BCD" w:rsidRDefault="00106BCD" w:rsidP="00942813"/>
          <w:p w14:paraId="6D738330" w14:textId="77777777" w:rsidR="003459BA" w:rsidRDefault="003459BA" w:rsidP="00942813">
            <w:pPr>
              <w:spacing w:after="200"/>
            </w:pPr>
          </w:p>
        </w:tc>
      </w:tr>
    </w:tbl>
    <w:p w14:paraId="65AE4760" w14:textId="77777777" w:rsidR="003459BA" w:rsidRDefault="003459BA" w:rsidP="003459BA"/>
    <w:tbl>
      <w:tblPr>
        <w:tblW w:w="10466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0466"/>
      </w:tblGrid>
      <w:tr w:rsidR="003459BA" w14:paraId="28A11BC4" w14:textId="77777777" w:rsidTr="003B022B">
        <w:trPr>
          <w:trHeight w:val="907"/>
        </w:trPr>
        <w:tc>
          <w:tcPr>
            <w:tcW w:w="10466" w:type="dxa"/>
            <w:tcBorders>
              <w:bottom w:val="single" w:sz="4" w:space="0" w:color="000000"/>
            </w:tcBorders>
            <w:shd w:val="clear" w:color="auto" w:fill="FFFFFF"/>
          </w:tcPr>
          <w:p w14:paraId="69F5107A" w14:textId="77777777" w:rsidR="003459BA" w:rsidRDefault="003459BA" w:rsidP="00942813">
            <w:pPr>
              <w:snapToGrid w:val="0"/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4495C623" w14:textId="77777777" w:rsidR="003459BA" w:rsidRDefault="003459BA" w:rsidP="00942813">
            <w:pPr>
              <w:jc w:val="both"/>
              <w:rPr>
                <w:rFonts w:ascii="Verdana" w:eastAsia="Verdana" w:hAnsi="Verdana" w:cs="Verdana"/>
                <w:color w:val="000001"/>
              </w:rPr>
            </w:pPr>
            <w:r>
              <w:rPr>
                <w:rFonts w:ascii="Verdana" w:eastAsia="Verdana" w:hAnsi="Verdana" w:cs="Verdana"/>
                <w:color w:val="000001"/>
              </w:rPr>
              <w:t xml:space="preserve">Sezione 4 MONITORAGGIO </w:t>
            </w:r>
          </w:p>
          <w:p w14:paraId="4498A373" w14:textId="77777777" w:rsidR="00F508B0" w:rsidRDefault="00F508B0" w:rsidP="00942813">
            <w:pPr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17B5002C" w14:textId="77777777" w:rsidR="00F508B0" w:rsidRDefault="00F508B0" w:rsidP="00942813">
            <w:pPr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101454DD" w14:textId="77777777" w:rsidR="00F508B0" w:rsidRDefault="00F508B0" w:rsidP="00942813">
            <w:pPr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06E35001" w14:textId="77777777" w:rsidR="00106BCD" w:rsidRDefault="00106BCD" w:rsidP="00942813">
            <w:pPr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3EDD2E34" w14:textId="77777777" w:rsidR="00106BCD" w:rsidRDefault="00106BCD" w:rsidP="00942813">
            <w:pPr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7B26A386" w14:textId="77777777" w:rsidR="00106BCD" w:rsidRDefault="00106BCD" w:rsidP="00942813">
            <w:pPr>
              <w:jc w:val="both"/>
              <w:rPr>
                <w:rFonts w:ascii="Verdana" w:eastAsia="Verdana" w:hAnsi="Verdana" w:cs="Verdana"/>
                <w:color w:val="000001"/>
              </w:rPr>
            </w:pPr>
          </w:p>
          <w:p w14:paraId="79861A05" w14:textId="77777777" w:rsidR="00F508B0" w:rsidRDefault="00F508B0" w:rsidP="00942813">
            <w:pPr>
              <w:jc w:val="both"/>
            </w:pPr>
          </w:p>
        </w:tc>
      </w:tr>
    </w:tbl>
    <w:p w14:paraId="18374B85" w14:textId="251A7A38" w:rsidR="003B022B" w:rsidRDefault="003B022B" w:rsidP="003459BA"/>
    <w:p w14:paraId="01941208" w14:textId="49EA0EA1" w:rsidR="003459BA" w:rsidRDefault="003B022B" w:rsidP="003B022B">
      <w:r>
        <w:br w:type="page"/>
      </w:r>
    </w:p>
    <w:p w14:paraId="28846EA9" w14:textId="77777777" w:rsidR="003459BA" w:rsidRPr="00384B04" w:rsidRDefault="003459BA" w:rsidP="003459BA">
      <w:pPr>
        <w:spacing w:before="78"/>
        <w:ind w:left="3657" w:right="3691"/>
        <w:jc w:val="center"/>
        <w:outlineLvl w:val="0"/>
        <w:rPr>
          <w:rFonts w:asciiTheme="minorHAnsi" w:eastAsia="Arial" w:hAnsiTheme="minorHAnsi" w:cstheme="minorHAnsi"/>
          <w:b/>
          <w:bCs/>
          <w:sz w:val="19"/>
          <w:szCs w:val="19"/>
        </w:rPr>
      </w:pPr>
      <w:r w:rsidRPr="00384B04">
        <w:rPr>
          <w:rFonts w:asciiTheme="minorHAnsi" w:eastAsia="Arial" w:hAnsiTheme="minorHAnsi" w:cstheme="minorHAnsi"/>
          <w:b/>
          <w:bCs/>
          <w:sz w:val="19"/>
          <w:szCs w:val="19"/>
        </w:rPr>
        <w:lastRenderedPageBreak/>
        <w:t>INFORMATIVA</w:t>
      </w:r>
      <w:r w:rsidRPr="00384B04">
        <w:rPr>
          <w:rFonts w:asciiTheme="minorHAnsi" w:eastAsia="Arial" w:hAnsiTheme="minorHAnsi" w:cstheme="minorHAnsi"/>
          <w:b/>
          <w:bCs/>
          <w:spacing w:val="-6"/>
          <w:sz w:val="19"/>
          <w:szCs w:val="19"/>
        </w:rPr>
        <w:t xml:space="preserve"> </w:t>
      </w:r>
      <w:r w:rsidRPr="00384B04">
        <w:rPr>
          <w:rFonts w:asciiTheme="minorHAnsi" w:eastAsia="Arial" w:hAnsiTheme="minorHAnsi" w:cstheme="minorHAnsi"/>
          <w:b/>
          <w:bCs/>
          <w:sz w:val="19"/>
          <w:szCs w:val="19"/>
        </w:rPr>
        <w:t>SULLA</w:t>
      </w:r>
      <w:r w:rsidRPr="00384B04">
        <w:rPr>
          <w:rFonts w:asciiTheme="minorHAnsi" w:eastAsia="Arial" w:hAnsiTheme="minorHAnsi" w:cstheme="minorHAnsi"/>
          <w:b/>
          <w:bCs/>
          <w:spacing w:val="-6"/>
          <w:sz w:val="19"/>
          <w:szCs w:val="19"/>
        </w:rPr>
        <w:t xml:space="preserve"> </w:t>
      </w:r>
      <w:r w:rsidRPr="00384B04">
        <w:rPr>
          <w:rFonts w:asciiTheme="minorHAnsi" w:eastAsia="Arial" w:hAnsiTheme="minorHAnsi" w:cstheme="minorHAnsi"/>
          <w:b/>
          <w:bCs/>
          <w:sz w:val="19"/>
          <w:szCs w:val="19"/>
        </w:rPr>
        <w:t>PRIVACY</w:t>
      </w:r>
    </w:p>
    <w:p w14:paraId="7B96143F" w14:textId="77777777" w:rsidR="003459BA" w:rsidRPr="00384B04" w:rsidRDefault="003459BA" w:rsidP="003459BA">
      <w:pPr>
        <w:spacing w:before="11"/>
        <w:rPr>
          <w:rFonts w:asciiTheme="minorHAnsi" w:eastAsia="Arial MT" w:hAnsiTheme="minorHAnsi" w:cstheme="minorHAnsi"/>
          <w:b/>
          <w:sz w:val="19"/>
          <w:szCs w:val="19"/>
        </w:rPr>
      </w:pPr>
    </w:p>
    <w:p w14:paraId="4793ABD6" w14:textId="77777777" w:rsidR="003459BA" w:rsidRPr="00384B04" w:rsidRDefault="003459BA" w:rsidP="003459BA">
      <w:pPr>
        <w:ind w:left="824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In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riferimento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alle</w:t>
      </w:r>
      <w:r w:rsidRPr="00384B04">
        <w:rPr>
          <w:rFonts w:asciiTheme="minorHAnsi" w:eastAsia="Arial MT" w:hAnsiTheme="minorHAnsi" w:cstheme="minorHAnsi"/>
          <w:spacing w:val="-5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informazioni raccolte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con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il</w:t>
      </w:r>
      <w:r w:rsidRPr="00384B04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presente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procedimento,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si</w:t>
      </w:r>
      <w:r w:rsidRPr="00384B04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comunica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quanto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segue:</w:t>
      </w:r>
    </w:p>
    <w:p w14:paraId="0734050A" w14:textId="77777777" w:rsidR="003459BA" w:rsidRPr="00384B04" w:rsidRDefault="003459BA" w:rsidP="003459BA">
      <w:pPr>
        <w:rPr>
          <w:rFonts w:asciiTheme="minorHAnsi" w:eastAsia="Arial MT" w:hAnsiTheme="minorHAnsi" w:cstheme="minorHAnsi"/>
          <w:sz w:val="19"/>
          <w:szCs w:val="19"/>
        </w:rPr>
      </w:pPr>
    </w:p>
    <w:p w14:paraId="71B2115E" w14:textId="7FD3D436" w:rsidR="003459BA" w:rsidRPr="00384B04" w:rsidRDefault="003459BA" w:rsidP="003459BA">
      <w:pPr>
        <w:numPr>
          <w:ilvl w:val="0"/>
          <w:numId w:val="5"/>
        </w:numPr>
        <w:tabs>
          <w:tab w:val="left" w:pos="378"/>
        </w:tabs>
        <w:ind w:right="153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b/>
          <w:sz w:val="19"/>
          <w:szCs w:val="19"/>
        </w:rPr>
        <w:t>Finalità</w:t>
      </w:r>
      <w:r w:rsidRPr="00384B04">
        <w:rPr>
          <w:rFonts w:asciiTheme="minorHAnsi" w:eastAsia="Arial MT" w:hAnsiTheme="minorHAnsi" w:cstheme="minorHAnsi"/>
          <w:b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b/>
          <w:sz w:val="19"/>
          <w:szCs w:val="19"/>
        </w:rPr>
        <w:t>del trattamento</w:t>
      </w:r>
      <w:r w:rsidRPr="00384B04">
        <w:rPr>
          <w:rFonts w:asciiTheme="minorHAnsi" w:eastAsia="Arial MT" w:hAnsiTheme="minorHAnsi" w:cstheme="minorHAnsi"/>
          <w:b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b/>
          <w:sz w:val="19"/>
          <w:szCs w:val="19"/>
        </w:rPr>
        <w:t>dei</w:t>
      </w:r>
      <w:r w:rsidRPr="00384B04">
        <w:rPr>
          <w:rFonts w:asciiTheme="minorHAnsi" w:eastAsia="Arial MT" w:hAnsiTheme="minorHAnsi" w:cstheme="minorHAnsi"/>
          <w:b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b/>
          <w:sz w:val="19"/>
          <w:szCs w:val="19"/>
        </w:rPr>
        <w:t>dati:</w:t>
      </w:r>
      <w:r w:rsidRPr="00384B04">
        <w:rPr>
          <w:rFonts w:asciiTheme="minorHAnsi" w:eastAsia="Arial MT" w:hAnsiTheme="minorHAnsi" w:cstheme="minorHAnsi"/>
          <w:b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 dati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raccolti sono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finalizzati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all'istruttoria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procedimenti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cui al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presente avviso per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la redazione del piano triennale per la prevenzione della corruzione e della trasparenza (PTPCT) e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saranno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trattati,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manualmente e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mediante</w:t>
      </w:r>
      <w:r w:rsidRPr="00384B04">
        <w:rPr>
          <w:rFonts w:asciiTheme="minorHAnsi" w:eastAsia="Arial MT" w:hAnsiTheme="minorHAnsi" w:cstheme="minorHAnsi"/>
          <w:spacing w:val="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sistemi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informatici,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al fine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poter</w:t>
      </w:r>
      <w:r w:rsidRPr="00384B04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garantire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la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sicurezza e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riservatezza dei dati</w:t>
      </w:r>
      <w:r w:rsidRPr="00384B04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medesimi;</w:t>
      </w:r>
    </w:p>
    <w:p w14:paraId="575140F4" w14:textId="77777777" w:rsidR="003459BA" w:rsidRPr="00384B04" w:rsidRDefault="003459BA" w:rsidP="003459BA">
      <w:pPr>
        <w:numPr>
          <w:ilvl w:val="0"/>
          <w:numId w:val="5"/>
        </w:numPr>
        <w:tabs>
          <w:tab w:val="left" w:pos="336"/>
        </w:tabs>
        <w:ind w:right="153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b/>
          <w:sz w:val="19"/>
          <w:szCs w:val="19"/>
        </w:rPr>
        <w:t>Natura del conferimento dei dati e conseguenze di eventuale rifiuto</w:t>
      </w:r>
      <w:r w:rsidRPr="00384B04">
        <w:rPr>
          <w:rFonts w:asciiTheme="minorHAnsi" w:eastAsia="Arial MT" w:hAnsiTheme="minorHAnsi" w:cstheme="minorHAnsi"/>
          <w:sz w:val="19"/>
          <w:szCs w:val="19"/>
        </w:rPr>
        <w:t>: il conferimento dei dati richiesti è obbligatorio e l’eventuale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rifiuto di fornire tali dati comporterà l’esclusione delle proposte, integrazioni od osservazioni fornite con la partecipazione alla presente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co</w:t>
      </w:r>
      <w:bookmarkStart w:id="0" w:name="C)_Modalità_di_trattamento"/>
      <w:bookmarkEnd w:id="0"/>
      <w:r w:rsidRPr="00384B04">
        <w:rPr>
          <w:rFonts w:asciiTheme="minorHAnsi" w:eastAsia="Arial MT" w:hAnsiTheme="minorHAnsi" w:cstheme="minorHAnsi"/>
          <w:sz w:val="19"/>
          <w:szCs w:val="19"/>
        </w:rPr>
        <w:t>nsultazione;</w:t>
      </w:r>
    </w:p>
    <w:p w14:paraId="6335A994" w14:textId="77777777" w:rsidR="003459BA" w:rsidRPr="00F508B0" w:rsidRDefault="003459BA" w:rsidP="00F508B0">
      <w:pPr>
        <w:pStyle w:val="Paragrafoelenco"/>
        <w:numPr>
          <w:ilvl w:val="0"/>
          <w:numId w:val="5"/>
        </w:numPr>
        <w:tabs>
          <w:tab w:val="left" w:pos="328"/>
        </w:tabs>
        <w:jc w:val="both"/>
        <w:outlineLvl w:val="0"/>
        <w:rPr>
          <w:rFonts w:asciiTheme="minorHAnsi" w:eastAsia="Arial" w:hAnsiTheme="minorHAnsi" w:cstheme="minorHAnsi"/>
          <w:b/>
          <w:bCs/>
          <w:sz w:val="19"/>
          <w:szCs w:val="19"/>
        </w:rPr>
      </w:pP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Modalità</w:t>
      </w:r>
      <w:r w:rsidRPr="00F508B0">
        <w:rPr>
          <w:rFonts w:asciiTheme="minorHAnsi" w:eastAsia="Arial" w:hAnsiTheme="minorHAnsi" w:cstheme="minorHAnsi"/>
          <w:b/>
          <w:bCs/>
          <w:spacing w:val="-2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di</w:t>
      </w:r>
      <w:r w:rsidRPr="00F508B0">
        <w:rPr>
          <w:rFonts w:asciiTheme="minorHAnsi" w:eastAsia="Arial" w:hAnsiTheme="minorHAnsi" w:cstheme="minorHAnsi"/>
          <w:b/>
          <w:bCs/>
          <w:spacing w:val="-4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trattamento</w:t>
      </w:r>
    </w:p>
    <w:p w14:paraId="1CB783E9" w14:textId="77777777" w:rsidR="003459BA" w:rsidRPr="00384B04" w:rsidRDefault="003459BA" w:rsidP="003459BA">
      <w:pPr>
        <w:ind w:left="114" w:right="17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Il</w:t>
      </w:r>
      <w:r w:rsidRPr="00384B04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trattamento</w:t>
      </w:r>
      <w:r w:rsidRPr="00384B04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si</w:t>
      </w:r>
      <w:r w:rsidRPr="00384B04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svolge</w:t>
      </w:r>
      <w:r w:rsidRPr="00384B04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nel</w:t>
      </w:r>
      <w:r w:rsidRPr="00384B04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rispetto</w:t>
      </w:r>
      <w:r w:rsidRPr="00384B04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dei</w:t>
      </w:r>
      <w:r w:rsidRPr="00384B04">
        <w:rPr>
          <w:rFonts w:asciiTheme="minorHAnsi" w:eastAsia="Arial MT" w:hAnsiTheme="minorHAnsi" w:cstheme="minorHAnsi"/>
          <w:spacing w:val="1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principi</w:t>
      </w:r>
      <w:r w:rsidRPr="00384B04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normati</w:t>
      </w:r>
      <w:r w:rsidRPr="00384B04">
        <w:rPr>
          <w:rFonts w:asciiTheme="minorHAnsi" w:eastAsia="Arial MT" w:hAnsiTheme="minorHAnsi" w:cstheme="minorHAnsi"/>
          <w:spacing w:val="1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dall'art.</w:t>
      </w:r>
      <w:r w:rsidRPr="00384B04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5</w:t>
      </w:r>
      <w:r w:rsidRPr="00384B04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del</w:t>
      </w:r>
      <w:r w:rsidRPr="00384B04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Regolamento</w:t>
      </w:r>
      <w:r w:rsidRPr="00384B04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Ue</w:t>
      </w:r>
      <w:r w:rsidRPr="00384B04">
        <w:rPr>
          <w:rFonts w:asciiTheme="minorHAnsi" w:eastAsia="Arial MT" w:hAnsiTheme="minorHAnsi" w:cstheme="minorHAnsi"/>
          <w:spacing w:val="9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2016/679</w:t>
      </w:r>
      <w:r w:rsidRPr="00384B04">
        <w:rPr>
          <w:rFonts w:asciiTheme="minorHAnsi" w:eastAsia="Arial MT" w:hAnsiTheme="minorHAnsi" w:cstheme="minorHAnsi"/>
          <w:spacing w:val="1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e</w:t>
      </w:r>
      <w:r w:rsidRPr="00384B04">
        <w:rPr>
          <w:rFonts w:asciiTheme="minorHAnsi" w:eastAsia="Arial MT" w:hAnsiTheme="minorHAnsi" w:cstheme="minorHAnsi"/>
          <w:spacing w:val="9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dei</w:t>
      </w:r>
      <w:r w:rsidRPr="00384B04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diritti</w:t>
      </w:r>
      <w:r w:rsidRPr="00384B04">
        <w:rPr>
          <w:rFonts w:asciiTheme="minorHAnsi" w:eastAsia="Arial MT" w:hAnsiTheme="minorHAnsi" w:cstheme="minorHAnsi"/>
          <w:spacing w:val="10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dell'interessato</w:t>
      </w:r>
      <w:r w:rsidRPr="00384B04">
        <w:rPr>
          <w:rFonts w:asciiTheme="minorHAnsi" w:eastAsia="Arial MT" w:hAnsiTheme="minorHAnsi" w:cstheme="minorHAnsi"/>
          <w:spacing w:val="1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disciplinati</w:t>
      </w:r>
      <w:r w:rsidRPr="00384B04">
        <w:rPr>
          <w:rFonts w:asciiTheme="minorHAnsi" w:eastAsia="Arial MT" w:hAnsiTheme="minorHAnsi" w:cstheme="minorHAnsi"/>
          <w:spacing w:val="-4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nel Capo III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dello</w:t>
      </w:r>
      <w:r w:rsidRPr="00384B04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stesso</w:t>
      </w:r>
      <w:r w:rsidRPr="00384B04">
        <w:rPr>
          <w:rFonts w:asciiTheme="minorHAnsi" w:eastAsia="Arial MT" w:hAnsiTheme="minorHAnsi" w:cstheme="minorHAnsi"/>
          <w:spacing w:val="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Regolamento.</w:t>
      </w:r>
    </w:p>
    <w:p w14:paraId="474C3FC3" w14:textId="77777777" w:rsidR="003459BA" w:rsidRPr="00384B04" w:rsidRDefault="003459BA" w:rsidP="003459BA">
      <w:pPr>
        <w:spacing w:line="181" w:lineRule="exact"/>
        <w:ind w:left="824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I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suoi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dati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personali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potranno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essere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trattati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nei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seguenti modi:</w:t>
      </w:r>
    </w:p>
    <w:p w14:paraId="5336E592" w14:textId="77777777" w:rsidR="003459BA" w:rsidRPr="00384B04" w:rsidRDefault="003459BA" w:rsidP="003459BA">
      <w:pPr>
        <w:numPr>
          <w:ilvl w:val="0"/>
          <w:numId w:val="4"/>
        </w:numPr>
        <w:tabs>
          <w:tab w:val="left" w:pos="256"/>
        </w:tabs>
        <w:spacing w:line="194" w:lineRule="exact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trattamento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attraverso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sistemi</w:t>
      </w:r>
      <w:r w:rsidRPr="00384B04">
        <w:rPr>
          <w:rFonts w:asciiTheme="minorHAnsi" w:eastAsia="Arial MT" w:hAnsiTheme="minorHAnsi" w:cstheme="minorHAnsi"/>
          <w:spacing w:val="-6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informatici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aziendali</w:t>
      </w:r>
    </w:p>
    <w:p w14:paraId="7C11E1AF" w14:textId="77777777" w:rsidR="003459BA" w:rsidRPr="00384B04" w:rsidRDefault="003459BA" w:rsidP="003459BA">
      <w:pPr>
        <w:numPr>
          <w:ilvl w:val="0"/>
          <w:numId w:val="4"/>
        </w:numPr>
        <w:tabs>
          <w:tab w:val="left" w:pos="256"/>
        </w:tabs>
        <w:spacing w:line="195" w:lineRule="exact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trattamento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manuale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mezzo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</w:t>
      </w:r>
      <w:r w:rsidRPr="00384B04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archivi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cartacei</w:t>
      </w:r>
    </w:p>
    <w:p w14:paraId="550BF9FF" w14:textId="77777777" w:rsidR="003459BA" w:rsidRPr="00384B04" w:rsidRDefault="003459BA" w:rsidP="003459BA">
      <w:pPr>
        <w:numPr>
          <w:ilvl w:val="0"/>
          <w:numId w:val="4"/>
        </w:numPr>
        <w:tabs>
          <w:tab w:val="left" w:pos="256"/>
        </w:tabs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conservazione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digitale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 xml:space="preserve">norma </w:t>
      </w:r>
    </w:p>
    <w:p w14:paraId="47829C8E" w14:textId="77777777" w:rsidR="003459BA" w:rsidRPr="00384B04" w:rsidRDefault="003459BA" w:rsidP="003459BA">
      <w:pPr>
        <w:spacing w:before="1"/>
        <w:ind w:left="114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per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il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perseguimento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delle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finalità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cui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al</w:t>
      </w:r>
      <w:r w:rsidRPr="00384B04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precedente punto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a).</w:t>
      </w:r>
    </w:p>
    <w:p w14:paraId="78BCC328" w14:textId="77777777" w:rsidR="003459BA" w:rsidRPr="00F508B0" w:rsidRDefault="003459BA" w:rsidP="00F508B0">
      <w:pPr>
        <w:pStyle w:val="Paragrafoelenco"/>
        <w:numPr>
          <w:ilvl w:val="0"/>
          <w:numId w:val="5"/>
        </w:numPr>
        <w:tabs>
          <w:tab w:val="left" w:pos="328"/>
        </w:tabs>
        <w:outlineLvl w:val="0"/>
        <w:rPr>
          <w:rFonts w:asciiTheme="minorHAnsi" w:eastAsia="Arial" w:hAnsiTheme="minorHAnsi" w:cstheme="minorHAnsi"/>
          <w:b/>
          <w:bCs/>
          <w:sz w:val="19"/>
          <w:szCs w:val="19"/>
        </w:rPr>
      </w:pPr>
      <w:bookmarkStart w:id="1" w:name="D)_Periodo_di_conservazione_dei_dati"/>
      <w:bookmarkEnd w:id="1"/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Periodo</w:t>
      </w:r>
      <w:r w:rsidRPr="00F508B0">
        <w:rPr>
          <w:rFonts w:asciiTheme="minorHAnsi" w:eastAsia="Arial" w:hAnsiTheme="minorHAnsi" w:cstheme="minorHAnsi"/>
          <w:b/>
          <w:bCs/>
          <w:spacing w:val="-2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di</w:t>
      </w:r>
      <w:r w:rsidRPr="00F508B0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conservazione dei</w:t>
      </w:r>
      <w:r w:rsidRPr="00F508B0">
        <w:rPr>
          <w:rFonts w:asciiTheme="minorHAnsi" w:eastAsia="Arial" w:hAnsiTheme="minorHAnsi" w:cstheme="minorHAnsi"/>
          <w:b/>
          <w:bCs/>
          <w:spacing w:val="1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dati</w:t>
      </w:r>
    </w:p>
    <w:p w14:paraId="7C97D1FC" w14:textId="77777777" w:rsidR="003459BA" w:rsidRPr="00384B04" w:rsidRDefault="003459BA" w:rsidP="003459BA">
      <w:pPr>
        <w:spacing w:before="2"/>
        <w:ind w:left="114" w:right="159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Nel rispetto dei principi di liceità, limitazione delle finalità e minimizzazione dei dati, ai sensi dell’art. 5 del GDPR, i dati saranno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conservati per il tempo necessario a conseguire gli scopi per cui le informazioni personali sono state raccolte, in relazione all’obbligo di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conservazione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previsto per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legge per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documenti</w:t>
      </w:r>
      <w:r w:rsidRPr="00384B04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detenuti</w:t>
      </w:r>
      <w:r w:rsidRPr="00384B04">
        <w:rPr>
          <w:rFonts w:asciiTheme="minorHAnsi" w:eastAsia="Arial MT" w:hAnsiTheme="minorHAnsi" w:cstheme="minorHAnsi"/>
          <w:spacing w:val="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dalla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Pubblica</w:t>
      </w:r>
      <w:r w:rsidRPr="00384B04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Amministrazione</w:t>
      </w:r>
    </w:p>
    <w:p w14:paraId="1BD50485" w14:textId="77777777" w:rsidR="00F508B0" w:rsidRDefault="003459BA" w:rsidP="00F508B0">
      <w:pPr>
        <w:pStyle w:val="Paragrafoelenco"/>
        <w:numPr>
          <w:ilvl w:val="0"/>
          <w:numId w:val="5"/>
        </w:numPr>
        <w:spacing w:before="4"/>
        <w:rPr>
          <w:rFonts w:asciiTheme="minorHAnsi" w:eastAsia="Arial MT" w:hAnsiTheme="minorHAnsi" w:cstheme="minorHAnsi"/>
          <w:sz w:val="19"/>
          <w:szCs w:val="19"/>
        </w:rPr>
      </w:pPr>
      <w:r w:rsidRPr="00F508B0">
        <w:rPr>
          <w:rFonts w:asciiTheme="minorHAnsi" w:eastAsia="Arial MT" w:hAnsiTheme="minorHAnsi" w:cstheme="minorHAnsi"/>
          <w:b/>
          <w:sz w:val="19"/>
          <w:szCs w:val="19"/>
        </w:rPr>
        <w:t xml:space="preserve">Titolare e responsabile del trattamento dei dati: </w:t>
      </w:r>
      <w:r w:rsidRPr="00F508B0">
        <w:rPr>
          <w:rFonts w:asciiTheme="minorHAnsi" w:eastAsia="Arial MT" w:hAnsiTheme="minorHAnsi" w:cstheme="minorHAnsi"/>
          <w:sz w:val="19"/>
          <w:szCs w:val="19"/>
        </w:rPr>
        <w:t>il titolare del trattamento dei dati è il Comune di Brescello, nella persona del</w:t>
      </w:r>
      <w:r w:rsidRPr="00F508B0">
        <w:rPr>
          <w:rFonts w:asciiTheme="minorHAnsi" w:eastAsia="Arial MT" w:hAnsiTheme="minorHAnsi" w:cstheme="minorHAnsi"/>
          <w:spacing w:val="-43"/>
          <w:sz w:val="19"/>
          <w:szCs w:val="19"/>
        </w:rPr>
        <w:t xml:space="preserve"> </w:t>
      </w:r>
      <w:r w:rsidRPr="00F508B0">
        <w:rPr>
          <w:rFonts w:asciiTheme="minorHAnsi" w:eastAsia="Arial MT" w:hAnsiTheme="minorHAnsi" w:cstheme="minorHAnsi"/>
          <w:sz w:val="19"/>
          <w:szCs w:val="19"/>
        </w:rPr>
        <w:t>legale</w:t>
      </w:r>
      <w:r w:rsidRPr="00F508B0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F508B0">
        <w:rPr>
          <w:rFonts w:asciiTheme="minorHAnsi" w:eastAsia="Arial MT" w:hAnsiTheme="minorHAnsi" w:cstheme="minorHAnsi"/>
          <w:sz w:val="19"/>
          <w:szCs w:val="19"/>
        </w:rPr>
        <w:t>rappresentante</w:t>
      </w:r>
      <w:r w:rsidRPr="00F508B0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F508B0">
        <w:rPr>
          <w:rFonts w:asciiTheme="minorHAnsi" w:eastAsia="Arial MT" w:hAnsiTheme="minorHAnsi" w:cstheme="minorHAnsi"/>
          <w:sz w:val="19"/>
          <w:szCs w:val="19"/>
        </w:rPr>
        <w:t>pro-tempore con</w:t>
      </w:r>
      <w:r w:rsidRPr="00F508B0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F508B0">
        <w:rPr>
          <w:rFonts w:asciiTheme="minorHAnsi" w:eastAsia="Arial MT" w:hAnsiTheme="minorHAnsi" w:cstheme="minorHAnsi"/>
          <w:sz w:val="19"/>
          <w:szCs w:val="19"/>
        </w:rPr>
        <w:t>sede in Piazza</w:t>
      </w:r>
      <w:r w:rsidRPr="00F508B0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F508B0">
        <w:rPr>
          <w:rFonts w:asciiTheme="minorHAnsi" w:eastAsia="Arial MT" w:hAnsiTheme="minorHAnsi" w:cstheme="minorHAnsi"/>
          <w:sz w:val="19"/>
          <w:szCs w:val="19"/>
        </w:rPr>
        <w:t>Matteotti n. 12, Brescello (RE).</w:t>
      </w:r>
      <w:bookmarkStart w:id="2" w:name="F)_Responsabile_della_Protezione_dei_Dat"/>
      <w:bookmarkEnd w:id="2"/>
    </w:p>
    <w:p w14:paraId="53F53A28" w14:textId="61D74DEA" w:rsidR="003459BA" w:rsidRPr="00F508B0" w:rsidRDefault="003459BA" w:rsidP="00F508B0">
      <w:pPr>
        <w:pStyle w:val="Paragrafoelenco"/>
        <w:numPr>
          <w:ilvl w:val="0"/>
          <w:numId w:val="5"/>
        </w:numPr>
        <w:spacing w:before="4"/>
        <w:rPr>
          <w:rFonts w:asciiTheme="minorHAnsi" w:eastAsia="Arial MT" w:hAnsiTheme="minorHAnsi" w:cstheme="minorHAnsi"/>
          <w:sz w:val="19"/>
          <w:szCs w:val="19"/>
        </w:rPr>
      </w:pP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Responsabile</w:t>
      </w:r>
      <w:r w:rsidRPr="00F508B0">
        <w:rPr>
          <w:rFonts w:asciiTheme="minorHAnsi" w:eastAsia="Arial" w:hAnsiTheme="minorHAnsi" w:cstheme="minorHAnsi"/>
          <w:b/>
          <w:bCs/>
          <w:spacing w:val="-2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della</w:t>
      </w:r>
      <w:r w:rsidRPr="00F508B0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Protezione</w:t>
      </w:r>
      <w:r w:rsidRPr="00F508B0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dei</w:t>
      </w:r>
      <w:r w:rsidRPr="00F508B0">
        <w:rPr>
          <w:rFonts w:asciiTheme="minorHAnsi" w:eastAsia="Arial" w:hAnsiTheme="minorHAnsi" w:cstheme="minorHAnsi"/>
          <w:b/>
          <w:bCs/>
          <w:spacing w:val="-2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Dati</w:t>
      </w:r>
      <w:r w:rsidRPr="00F508B0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(RPD/DPO)</w:t>
      </w:r>
    </w:p>
    <w:p w14:paraId="766B6936" w14:textId="77777777" w:rsidR="00F508B0" w:rsidRDefault="003459BA" w:rsidP="00F508B0">
      <w:pPr>
        <w:spacing w:before="28"/>
        <w:ind w:left="114" w:right="316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Ai</w:t>
      </w:r>
      <w:r w:rsidRPr="00384B04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sensi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dell’art.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37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del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GDPR</w:t>
      </w:r>
      <w:r w:rsidRPr="00384B04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il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Titolare del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trattamento ha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nominato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responsabile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della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protezione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dei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dati RPD,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l’AVV.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CORÀ</w:t>
      </w:r>
      <w:r w:rsidRPr="00384B04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NADIA</w:t>
      </w:r>
      <w:r w:rsidRPr="00384B04">
        <w:rPr>
          <w:rFonts w:asciiTheme="minorHAnsi" w:eastAsia="Arial MT" w:hAnsiTheme="minorHAnsi" w:cstheme="minorHAnsi"/>
          <w:spacing w:val="-4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VIA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SAN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MARTINO 8/B –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46049</w:t>
      </w:r>
      <w:r w:rsidRPr="00384B04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VOLTA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MANTOVANA (MN)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e-mail:</w:t>
      </w:r>
      <w:r w:rsidRPr="00384B04">
        <w:rPr>
          <w:rFonts w:asciiTheme="minorHAnsi" w:eastAsia="Arial MT" w:hAnsiTheme="minorHAnsi" w:cstheme="minorHAnsi"/>
          <w:spacing w:val="4"/>
          <w:sz w:val="19"/>
          <w:szCs w:val="19"/>
        </w:rPr>
        <w:t xml:space="preserve"> </w:t>
      </w:r>
      <w:hyperlink r:id="rId8">
        <w:r w:rsidRPr="00384B04">
          <w:rPr>
            <w:rFonts w:asciiTheme="minorHAnsi" w:eastAsia="Arial MT" w:hAnsiTheme="minorHAnsi" w:cstheme="minorHAnsi"/>
            <w:color w:val="0000FF"/>
            <w:sz w:val="19"/>
            <w:szCs w:val="19"/>
            <w:u w:val="single" w:color="0000FF"/>
          </w:rPr>
          <w:t>consulenza@entionline.i</w:t>
        </w:r>
        <w:r w:rsidRPr="00384B04">
          <w:rPr>
            <w:rFonts w:asciiTheme="minorHAnsi" w:eastAsia="Arial MT" w:hAnsiTheme="minorHAnsi" w:cstheme="minorHAnsi"/>
            <w:color w:val="0000FF"/>
            <w:sz w:val="19"/>
            <w:szCs w:val="19"/>
          </w:rPr>
          <w:t>t</w:t>
        </w:r>
      </w:hyperlink>
      <w:bookmarkStart w:id="3" w:name="G)_Diritti_dell’interessato"/>
      <w:bookmarkEnd w:id="3"/>
    </w:p>
    <w:p w14:paraId="65BBF46C" w14:textId="48E78F25" w:rsidR="003459BA" w:rsidRPr="00F508B0" w:rsidRDefault="003459BA" w:rsidP="00F508B0">
      <w:pPr>
        <w:pStyle w:val="Paragrafoelenco"/>
        <w:numPr>
          <w:ilvl w:val="0"/>
          <w:numId w:val="5"/>
        </w:numPr>
        <w:spacing w:before="28"/>
        <w:ind w:right="316"/>
        <w:rPr>
          <w:rFonts w:asciiTheme="minorHAnsi" w:eastAsia="Arial MT" w:hAnsiTheme="minorHAnsi" w:cstheme="minorHAnsi"/>
          <w:sz w:val="19"/>
          <w:szCs w:val="19"/>
        </w:rPr>
      </w:pP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Diritti</w:t>
      </w:r>
      <w:r w:rsidRPr="00F508B0">
        <w:rPr>
          <w:rFonts w:asciiTheme="minorHAnsi" w:eastAsia="Arial" w:hAnsiTheme="minorHAnsi" w:cstheme="minorHAnsi"/>
          <w:b/>
          <w:bCs/>
          <w:spacing w:val="-7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dell’interessato</w:t>
      </w:r>
    </w:p>
    <w:p w14:paraId="769CCFFD" w14:textId="77777777" w:rsidR="003459BA" w:rsidRPr="00384B04" w:rsidRDefault="003459BA" w:rsidP="003459BA">
      <w:pPr>
        <w:ind w:left="114"/>
        <w:jc w:val="both"/>
        <w:rPr>
          <w:rFonts w:asciiTheme="minorHAnsi" w:eastAsia="Arial MT" w:hAnsiTheme="minorHAnsi" w:cstheme="minorHAnsi"/>
          <w:b/>
          <w:sz w:val="19"/>
          <w:szCs w:val="19"/>
        </w:rPr>
      </w:pPr>
      <w:r w:rsidRPr="00384B04">
        <w:rPr>
          <w:rFonts w:asciiTheme="minorHAnsi" w:eastAsia="Arial MT" w:hAnsiTheme="minorHAnsi" w:cstheme="minorHAnsi"/>
          <w:b/>
          <w:sz w:val="19"/>
          <w:szCs w:val="19"/>
        </w:rPr>
        <w:t>Reg.to</w:t>
      </w:r>
      <w:r w:rsidRPr="00384B04">
        <w:rPr>
          <w:rFonts w:asciiTheme="minorHAnsi" w:eastAsia="Arial MT" w:hAnsiTheme="minorHAnsi" w:cstheme="minorHAnsi"/>
          <w:b/>
          <w:spacing w:val="-5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b/>
          <w:sz w:val="19"/>
          <w:szCs w:val="19"/>
        </w:rPr>
        <w:t>2016/679</w:t>
      </w:r>
      <w:r w:rsidRPr="00384B04">
        <w:rPr>
          <w:rFonts w:asciiTheme="minorHAnsi" w:eastAsia="Arial MT" w:hAnsiTheme="minorHAnsi" w:cstheme="minorHAnsi"/>
          <w:b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b/>
          <w:sz w:val="19"/>
          <w:szCs w:val="19"/>
        </w:rPr>
        <w:t>artt.</w:t>
      </w:r>
      <w:r w:rsidRPr="00384B04">
        <w:rPr>
          <w:rFonts w:asciiTheme="minorHAnsi" w:eastAsia="Arial MT" w:hAnsiTheme="minorHAnsi" w:cstheme="minorHAnsi"/>
          <w:b/>
          <w:spacing w:val="-5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b/>
          <w:sz w:val="19"/>
          <w:szCs w:val="19"/>
        </w:rPr>
        <w:t>15,16,17,18,19,20,</w:t>
      </w:r>
      <w:r w:rsidRPr="00384B04">
        <w:rPr>
          <w:rFonts w:asciiTheme="minorHAnsi" w:eastAsia="Arial MT" w:hAnsiTheme="minorHAnsi" w:cstheme="minorHAnsi"/>
          <w:b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b/>
          <w:sz w:val="19"/>
          <w:szCs w:val="19"/>
        </w:rPr>
        <w:t>21,22</w:t>
      </w:r>
    </w:p>
    <w:p w14:paraId="5EF938D7" w14:textId="77086A70" w:rsidR="003459BA" w:rsidRPr="00384B04" w:rsidRDefault="003459BA" w:rsidP="00F508B0">
      <w:pPr>
        <w:spacing w:before="4"/>
        <w:ind w:left="114" w:right="155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In qualità di interessato/a può esercitare i diritti previsti dal Capo III del Regolamento UE 2016/679 ed in particolare ha il diritto di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ottenere la conferma dell’esistenza o meno di eventuali dati personali che lo riguardano, anche se non ancora registrati e la loro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comunicazione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in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forma intelligibile e di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accedervi.</w:t>
      </w:r>
    </w:p>
    <w:p w14:paraId="048B2A09" w14:textId="7DBA2FC2" w:rsidR="003459BA" w:rsidRPr="00384B04" w:rsidRDefault="003459BA" w:rsidP="003459BA">
      <w:pPr>
        <w:ind w:left="114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L’interessato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ha</w:t>
      </w:r>
      <w:r w:rsidRPr="00384B04">
        <w:rPr>
          <w:rFonts w:asciiTheme="minorHAnsi" w:eastAsia="Arial MT" w:hAnsiTheme="minorHAnsi" w:cstheme="minorHAnsi"/>
          <w:spacing w:val="-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inoltre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il</w:t>
      </w:r>
      <w:r w:rsidRPr="00384B04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diritto</w:t>
      </w:r>
      <w:r w:rsidRPr="00384B04">
        <w:rPr>
          <w:rFonts w:asciiTheme="minorHAnsi" w:eastAsia="Arial MT" w:hAnsiTheme="minorHAnsi" w:cstheme="minorHAnsi"/>
          <w:spacing w:val="-3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</w:t>
      </w:r>
      <w:r w:rsidRPr="00384B04">
        <w:rPr>
          <w:rFonts w:asciiTheme="minorHAnsi" w:eastAsia="Arial MT" w:hAnsiTheme="minorHAnsi" w:cstheme="minorHAnsi"/>
          <w:spacing w:val="-4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ottenere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l’indicazione</w:t>
      </w:r>
    </w:p>
    <w:p w14:paraId="69D857E2" w14:textId="77777777" w:rsidR="003459BA" w:rsidRPr="003B022B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3B022B">
        <w:rPr>
          <w:rFonts w:asciiTheme="minorHAnsi" w:eastAsia="Arial MT" w:hAnsiTheme="minorHAnsi" w:cstheme="minorHAnsi"/>
          <w:sz w:val="19"/>
          <w:szCs w:val="19"/>
        </w:rPr>
        <w:t>dell’origine dei dati personali;</w:t>
      </w:r>
    </w:p>
    <w:p w14:paraId="2BB07748" w14:textId="77777777" w:rsidR="003459BA" w:rsidRPr="00384B04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delle finalità e modalità del trattamento;</w:t>
      </w:r>
    </w:p>
    <w:p w14:paraId="2BDCDA80" w14:textId="77777777" w:rsidR="003459BA" w:rsidRPr="00384B04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della logica applicata in caso di trattamento effettuato con l’ausilio di strumenti elettronici;</w:t>
      </w:r>
    </w:p>
    <w:p w14:paraId="52B73611" w14:textId="77777777" w:rsidR="003459BA" w:rsidRPr="00384B04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degli estremi di identificazione del titolare e degli eventuali responsabili esterni del trattamento.</w:t>
      </w:r>
    </w:p>
    <w:p w14:paraId="2F35F363" w14:textId="77777777" w:rsidR="003459BA" w:rsidRPr="003B022B" w:rsidRDefault="003459BA" w:rsidP="003459BA">
      <w:pPr>
        <w:numPr>
          <w:ilvl w:val="0"/>
          <w:numId w:val="2"/>
        </w:numPr>
        <w:tabs>
          <w:tab w:val="left" w:pos="302"/>
        </w:tabs>
        <w:spacing w:line="180" w:lineRule="exact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dei soggetti o delle categorie di soggetti ai quali i dati personali possono essere comunicati o che possono venirne a conoscenza in qualità di rappresentante designato nel territorio dello Stato, di responsabili o addetti al trattamento</w:t>
      </w:r>
      <w:r w:rsidRPr="003B022B">
        <w:rPr>
          <w:rFonts w:asciiTheme="minorHAnsi" w:eastAsia="Arial MT" w:hAnsiTheme="minorHAnsi" w:cstheme="minorHAnsi"/>
          <w:sz w:val="19"/>
          <w:szCs w:val="19"/>
        </w:rPr>
        <w:t>.</w:t>
      </w:r>
    </w:p>
    <w:p w14:paraId="59A214A6" w14:textId="584A2338" w:rsidR="003459BA" w:rsidRPr="00384B04" w:rsidRDefault="003459BA" w:rsidP="003459BA">
      <w:pPr>
        <w:tabs>
          <w:tab w:val="left" w:pos="823"/>
          <w:tab w:val="left" w:pos="824"/>
        </w:tabs>
        <w:spacing w:before="2"/>
        <w:ind w:left="114" w:right="873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L’interessato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ha il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diritto</w:t>
      </w:r>
      <w:r w:rsidRPr="00384B04">
        <w:rPr>
          <w:rFonts w:asciiTheme="minorHAnsi" w:eastAsia="Arial MT" w:hAnsiTheme="minorHAnsi" w:cstheme="minorHAnsi"/>
          <w:spacing w:val="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di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chiedere:</w:t>
      </w:r>
    </w:p>
    <w:p w14:paraId="39FF026A" w14:textId="77777777" w:rsidR="003459BA" w:rsidRPr="003B022B" w:rsidRDefault="003459BA" w:rsidP="003459BA">
      <w:pPr>
        <w:numPr>
          <w:ilvl w:val="0"/>
          <w:numId w:val="8"/>
        </w:numPr>
        <w:tabs>
          <w:tab w:val="left" w:pos="296"/>
        </w:tabs>
        <w:ind w:right="153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B022B">
        <w:rPr>
          <w:rFonts w:asciiTheme="minorHAnsi" w:eastAsia="Arial MT" w:hAnsiTheme="minorHAnsi" w:cstheme="minorHAnsi"/>
          <w:sz w:val="19"/>
          <w:szCs w:val="19"/>
        </w:rPr>
        <w:t>l’aggiornamento, la rettifica, ovvero, quando vi ha interesse, l’integrazione dei dati;</w:t>
      </w:r>
    </w:p>
    <w:p w14:paraId="070C7BBF" w14:textId="77777777" w:rsidR="003459BA" w:rsidRPr="00384B04" w:rsidRDefault="003459BA" w:rsidP="003459BA">
      <w:pPr>
        <w:numPr>
          <w:ilvl w:val="0"/>
          <w:numId w:val="8"/>
        </w:numPr>
        <w:tabs>
          <w:tab w:val="left" w:pos="306"/>
        </w:tabs>
        <w:ind w:left="114" w:right="153" w:firstLine="0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la limitazione, la cancellazione, la trasformazione in forma anonima o il blocco dei dati trattati in violazione di legge, compresi quelli di cui non è necessaria la conservazione in relazione agli scopi per i quali i dati sono stati raccolti e successivamente trattati nonché di opporsi al loro trattamento fatta salva l’esistenza di motivi legittimi da parte del Titolare;</w:t>
      </w:r>
    </w:p>
    <w:p w14:paraId="04F3FCB2" w14:textId="77777777" w:rsidR="003459BA" w:rsidRPr="00384B04" w:rsidRDefault="003459BA" w:rsidP="003459BA">
      <w:pPr>
        <w:numPr>
          <w:ilvl w:val="0"/>
          <w:numId w:val="8"/>
        </w:numPr>
        <w:tabs>
          <w:tab w:val="left" w:pos="296"/>
        </w:tabs>
        <w:ind w:left="114" w:right="153" w:firstLine="0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l’attestazione che le operazioni di cui alle lettere a) e b) sono state portate a conoscenza, anche per quanto riguarda il loro contenuto, di colori ai quali i dati sono stati comunicati o diffusi, eccettuato il caso in cui tale adempimento si rivela impossibile o comporta un impiego di mezzi manifestamente sproporzionato rispetto al diritto tutelato;</w:t>
      </w:r>
    </w:p>
    <w:p w14:paraId="5AB2A1F0" w14:textId="2A0FE8DD" w:rsidR="003459BA" w:rsidRPr="00384B04" w:rsidRDefault="003459BA" w:rsidP="003459BA">
      <w:pPr>
        <w:numPr>
          <w:ilvl w:val="0"/>
          <w:numId w:val="8"/>
        </w:numPr>
        <w:tabs>
          <w:tab w:val="left" w:pos="302"/>
        </w:tabs>
        <w:ind w:left="114" w:right="153" w:firstLine="0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la portabilità dei dati</w:t>
      </w:r>
    </w:p>
    <w:p w14:paraId="11FB4EEE" w14:textId="77777777" w:rsidR="003459BA" w:rsidRPr="00F508B0" w:rsidRDefault="003459BA" w:rsidP="00F508B0">
      <w:pPr>
        <w:pStyle w:val="Paragrafoelenco"/>
        <w:numPr>
          <w:ilvl w:val="0"/>
          <w:numId w:val="5"/>
        </w:numPr>
        <w:tabs>
          <w:tab w:val="left" w:pos="328"/>
        </w:tabs>
        <w:jc w:val="both"/>
        <w:outlineLvl w:val="0"/>
        <w:rPr>
          <w:rFonts w:asciiTheme="minorHAnsi" w:eastAsia="Arial" w:hAnsiTheme="minorHAnsi" w:cstheme="minorHAnsi"/>
          <w:b/>
          <w:bCs/>
          <w:sz w:val="19"/>
          <w:szCs w:val="19"/>
        </w:rPr>
      </w:pPr>
      <w:bookmarkStart w:id="4" w:name="H)_Diritto_di_proporre_reclamo"/>
      <w:bookmarkEnd w:id="4"/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Diritto</w:t>
      </w:r>
      <w:r w:rsidRPr="00F508B0">
        <w:rPr>
          <w:rFonts w:asciiTheme="minorHAnsi" w:eastAsia="Arial" w:hAnsiTheme="minorHAnsi" w:cstheme="minorHAnsi"/>
          <w:b/>
          <w:bCs/>
          <w:spacing w:val="-3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di</w:t>
      </w:r>
      <w:r w:rsidRPr="00F508B0">
        <w:rPr>
          <w:rFonts w:asciiTheme="minorHAnsi" w:eastAsia="Arial" w:hAnsiTheme="minorHAnsi" w:cstheme="minorHAnsi"/>
          <w:b/>
          <w:bCs/>
          <w:spacing w:val="-5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proporre</w:t>
      </w:r>
      <w:r w:rsidRPr="00F508B0">
        <w:rPr>
          <w:rFonts w:asciiTheme="minorHAnsi" w:eastAsia="Arial" w:hAnsiTheme="minorHAnsi" w:cstheme="minorHAnsi"/>
          <w:b/>
          <w:bCs/>
          <w:spacing w:val="-1"/>
          <w:sz w:val="19"/>
          <w:szCs w:val="19"/>
        </w:rPr>
        <w:t xml:space="preserve"> </w:t>
      </w:r>
      <w:r w:rsidRPr="00F508B0">
        <w:rPr>
          <w:rFonts w:asciiTheme="minorHAnsi" w:eastAsia="Arial" w:hAnsiTheme="minorHAnsi" w:cstheme="minorHAnsi"/>
          <w:b/>
          <w:bCs/>
          <w:sz w:val="19"/>
          <w:szCs w:val="19"/>
        </w:rPr>
        <w:t>reclamo</w:t>
      </w:r>
    </w:p>
    <w:p w14:paraId="710FB2A9" w14:textId="77777777" w:rsidR="003459BA" w:rsidRPr="00384B04" w:rsidRDefault="003459BA" w:rsidP="003459BA">
      <w:pPr>
        <w:spacing w:before="2"/>
        <w:ind w:left="114" w:right="112"/>
        <w:jc w:val="both"/>
        <w:rPr>
          <w:rFonts w:asciiTheme="minorHAnsi" w:eastAsia="Arial MT" w:hAnsiTheme="minorHAnsi" w:cstheme="minorHAnsi"/>
          <w:sz w:val="19"/>
          <w:szCs w:val="19"/>
        </w:rPr>
      </w:pPr>
      <w:r w:rsidRPr="00384B04">
        <w:rPr>
          <w:rFonts w:asciiTheme="minorHAnsi" w:eastAsia="Arial MT" w:hAnsiTheme="minorHAnsi" w:cstheme="minorHAnsi"/>
          <w:sz w:val="19"/>
          <w:szCs w:val="19"/>
        </w:rPr>
        <w:t>In base a quanto previsto dall'art. 77 del Regolamento UE 2016/679, in caso di presunte violazioni del Regolamento stesso l'interessato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può proporre un eventuale reclamo all’Autorità di Controllo Italiana - Garante per la protezione dei dati personali (www.garanteprivacy.it),</w:t>
      </w:r>
      <w:r w:rsidRPr="00384B04">
        <w:rPr>
          <w:rFonts w:asciiTheme="minorHAnsi" w:eastAsia="Arial MT" w:hAnsiTheme="minorHAnsi" w:cstheme="minorHAnsi"/>
          <w:spacing w:val="-42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fatta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salva ogni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altra</w:t>
      </w:r>
      <w:r w:rsidRPr="00384B04">
        <w:rPr>
          <w:rFonts w:asciiTheme="minorHAnsi" w:eastAsia="Arial MT" w:hAnsiTheme="minorHAnsi" w:cstheme="minorHAnsi"/>
          <w:spacing w:val="-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forma di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ricorso amministrativo</w:t>
      </w:r>
      <w:r w:rsidRPr="00384B04">
        <w:rPr>
          <w:rFonts w:asciiTheme="minorHAnsi" w:eastAsia="Arial MT" w:hAnsiTheme="minorHAnsi" w:cstheme="minorHAnsi"/>
          <w:spacing w:val="1"/>
          <w:sz w:val="19"/>
          <w:szCs w:val="19"/>
        </w:rPr>
        <w:t xml:space="preserve"> </w:t>
      </w:r>
      <w:r w:rsidRPr="00384B04">
        <w:rPr>
          <w:rFonts w:asciiTheme="minorHAnsi" w:eastAsia="Arial MT" w:hAnsiTheme="minorHAnsi" w:cstheme="minorHAnsi"/>
          <w:sz w:val="19"/>
          <w:szCs w:val="19"/>
        </w:rPr>
        <w:t>o giurisdizionale.</w:t>
      </w:r>
    </w:p>
    <w:p w14:paraId="384848EE" w14:textId="77777777" w:rsidR="007955F6" w:rsidRDefault="007955F6">
      <w:pPr>
        <w:pStyle w:val="Corpotesto"/>
        <w:spacing w:before="100"/>
        <w:rPr>
          <w:i/>
          <w:sz w:val="18"/>
        </w:rPr>
      </w:pPr>
    </w:p>
    <w:sectPr w:rsidR="007955F6" w:rsidSect="00862A32">
      <w:footerReference w:type="default" r:id="rId9"/>
      <w:type w:val="continuous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7C9E0" w14:textId="77777777" w:rsidR="00862A32" w:rsidRDefault="00862A32" w:rsidP="003459BA">
      <w:r>
        <w:separator/>
      </w:r>
    </w:p>
  </w:endnote>
  <w:endnote w:type="continuationSeparator" w:id="0">
    <w:p w14:paraId="0A0915C1" w14:textId="77777777" w:rsidR="00862A32" w:rsidRDefault="00862A32" w:rsidP="0034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57710" w14:textId="0129DE80" w:rsidR="003B022B" w:rsidRPr="003B022B" w:rsidRDefault="003B022B" w:rsidP="003B022B">
    <w:pPr>
      <w:pStyle w:val="Pidipagina"/>
      <w:jc w:val="center"/>
    </w:pPr>
    <w:r w:rsidRPr="003B022B">
      <w:t>Piazza Matteotti, 12 – CAP 42041 – Tel. 0522/482511 – Fax 0522/684422 P.IVA 00449220359</w:t>
    </w:r>
  </w:p>
  <w:p w14:paraId="1375837F" w14:textId="77777777" w:rsidR="003B022B" w:rsidRPr="003B022B" w:rsidRDefault="003B022B" w:rsidP="003B022B">
    <w:pPr>
      <w:pStyle w:val="Pidipagina"/>
      <w:jc w:val="center"/>
    </w:pPr>
    <w:r w:rsidRPr="003B022B">
      <w:t xml:space="preserve">e-mail: </w:t>
    </w:r>
    <w:hyperlink r:id="rId1">
      <w:r w:rsidRPr="003B022B">
        <w:rPr>
          <w:rStyle w:val="Collegamentoipertestuale"/>
        </w:rPr>
        <w:t>comune.brescello@postecert.it</w:t>
      </w:r>
    </w:hyperlink>
  </w:p>
  <w:p w14:paraId="7E91BEF6" w14:textId="3BC7F5B4" w:rsidR="003B022B" w:rsidRDefault="003B022B" w:rsidP="003B022B">
    <w:pPr>
      <w:pStyle w:val="Pidipagina"/>
      <w:jc w:val="center"/>
    </w:pPr>
  </w:p>
  <w:p w14:paraId="1DAAD174" w14:textId="77777777" w:rsidR="003B022B" w:rsidRDefault="003B022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66A94" w14:textId="77777777" w:rsidR="00862A32" w:rsidRDefault="00862A32" w:rsidP="003459BA">
      <w:r>
        <w:separator/>
      </w:r>
    </w:p>
  </w:footnote>
  <w:footnote w:type="continuationSeparator" w:id="0">
    <w:p w14:paraId="10C9853C" w14:textId="77777777" w:rsidR="00862A32" w:rsidRDefault="00862A32" w:rsidP="003459BA">
      <w:r>
        <w:continuationSeparator/>
      </w:r>
    </w:p>
  </w:footnote>
  <w:footnote w:id="1">
    <w:p w14:paraId="0245F210" w14:textId="77777777" w:rsidR="003459BA" w:rsidRDefault="003459BA" w:rsidP="003459BA">
      <w:r>
        <w:rPr>
          <w:rStyle w:val="Caratteredellanota"/>
        </w:rPr>
        <w:footnoteRef/>
      </w:r>
    </w:p>
    <w:p w14:paraId="26D0CBB7" w14:textId="0AF28014" w:rsidR="003459BA" w:rsidRDefault="003459BA" w:rsidP="003B022B">
      <w:pPr>
        <w:pStyle w:val="Testonotaapidipagina"/>
        <w:pageBreakBefore/>
        <w:spacing w:after="200"/>
      </w:pPr>
      <w:r>
        <w:rPr>
          <w:vertAlign w:val="superscript"/>
        </w:rPr>
        <w:tab/>
      </w:r>
      <w:r>
        <w:rPr>
          <w:rFonts w:eastAsia="Cambria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>Con il termine stakeholder (o portatore di interesse) si individua il soggetto (o un gruppo di soggetti intern</w:t>
      </w:r>
      <w:r>
        <w:rPr>
          <w:rFonts w:ascii="Century Gothic" w:eastAsia="Century Gothic" w:hAnsi="Century Gothic" w:cs="Century Gothic"/>
          <w:sz w:val="16"/>
          <w:szCs w:val="16"/>
        </w:rPr>
        <w:t>i o esterni all’Ente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) influente nei confronti </w:t>
      </w:r>
      <w:r>
        <w:rPr>
          <w:rFonts w:ascii="Century Gothic" w:eastAsia="Century Gothic" w:hAnsi="Century Gothic" w:cs="Century Gothic"/>
          <w:sz w:val="16"/>
          <w:szCs w:val="16"/>
        </w:rPr>
        <w:t>dell’</w:t>
      </w:r>
      <w:r>
        <w:rPr>
          <w:rFonts w:ascii="Century Gothic" w:eastAsia="Century Gothic" w:hAnsi="Century Gothic" w:cs="Century Gothic"/>
          <w:color w:val="000000"/>
          <w:sz w:val="16"/>
          <w:szCs w:val="16"/>
        </w:rPr>
        <w:t xml:space="preserve">elaborazione del </w:t>
      </w:r>
      <w:r>
        <w:rPr>
          <w:rFonts w:ascii="Century Gothic" w:eastAsia="Century Gothic" w:hAnsi="Century Gothic" w:cs="Century Gothic"/>
          <w:sz w:val="16"/>
          <w:szCs w:val="16"/>
        </w:rPr>
        <w:t>PIAO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BFAB2BE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1" w15:restartNumberingAfterBreak="0">
    <w:nsid w:val="00B14709"/>
    <w:multiLevelType w:val="hybridMultilevel"/>
    <w:tmpl w:val="ED6A8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6605B"/>
    <w:multiLevelType w:val="multilevel"/>
    <w:tmpl w:val="9BB623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3" w15:restartNumberingAfterBreak="0">
    <w:nsid w:val="10287A29"/>
    <w:multiLevelType w:val="hybridMultilevel"/>
    <w:tmpl w:val="78B2E0DE"/>
    <w:lvl w:ilvl="0" w:tplc="2E1C6F94">
      <w:start w:val="1"/>
      <w:numFmt w:val="upperLetter"/>
      <w:lvlText w:val="%1)"/>
      <w:lvlJc w:val="left"/>
      <w:pPr>
        <w:ind w:left="228" w:hanging="264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18912255"/>
    <w:multiLevelType w:val="multilevel"/>
    <w:tmpl w:val="9BB623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/>
        <w:u w:val="none"/>
      </w:rPr>
    </w:lvl>
  </w:abstractNum>
  <w:abstractNum w:abstractNumId="5" w15:restartNumberingAfterBreak="0">
    <w:nsid w:val="2E2C0FE0"/>
    <w:multiLevelType w:val="hybridMultilevel"/>
    <w:tmpl w:val="4902296C"/>
    <w:lvl w:ilvl="0" w:tplc="88B86EAC">
      <w:start w:val="1"/>
      <w:numFmt w:val="lowerLetter"/>
      <w:lvlText w:val="%1)"/>
      <w:lvlJc w:val="left"/>
      <w:pPr>
        <w:ind w:left="302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2494A014">
      <w:numFmt w:val="bullet"/>
      <w:lvlText w:val="•"/>
      <w:lvlJc w:val="left"/>
      <w:pPr>
        <w:ind w:left="1260" w:hanging="188"/>
      </w:pPr>
      <w:rPr>
        <w:rFonts w:hint="default"/>
        <w:lang w:val="it-IT" w:eastAsia="en-US" w:bidi="ar-SA"/>
      </w:rPr>
    </w:lvl>
    <w:lvl w:ilvl="2" w:tplc="BA2E2194">
      <w:numFmt w:val="bullet"/>
      <w:lvlText w:val="•"/>
      <w:lvlJc w:val="left"/>
      <w:pPr>
        <w:ind w:left="2221" w:hanging="188"/>
      </w:pPr>
      <w:rPr>
        <w:rFonts w:hint="default"/>
        <w:lang w:val="it-IT" w:eastAsia="en-US" w:bidi="ar-SA"/>
      </w:rPr>
    </w:lvl>
    <w:lvl w:ilvl="3" w:tplc="99D4EE82">
      <w:numFmt w:val="bullet"/>
      <w:lvlText w:val="•"/>
      <w:lvlJc w:val="left"/>
      <w:pPr>
        <w:ind w:left="3181" w:hanging="188"/>
      </w:pPr>
      <w:rPr>
        <w:rFonts w:hint="default"/>
        <w:lang w:val="it-IT" w:eastAsia="en-US" w:bidi="ar-SA"/>
      </w:rPr>
    </w:lvl>
    <w:lvl w:ilvl="4" w:tplc="74A08F92">
      <w:numFmt w:val="bullet"/>
      <w:lvlText w:val="•"/>
      <w:lvlJc w:val="left"/>
      <w:pPr>
        <w:ind w:left="4142" w:hanging="188"/>
      </w:pPr>
      <w:rPr>
        <w:rFonts w:hint="default"/>
        <w:lang w:val="it-IT" w:eastAsia="en-US" w:bidi="ar-SA"/>
      </w:rPr>
    </w:lvl>
    <w:lvl w:ilvl="5" w:tplc="46046C00">
      <w:numFmt w:val="bullet"/>
      <w:lvlText w:val="•"/>
      <w:lvlJc w:val="left"/>
      <w:pPr>
        <w:ind w:left="5103" w:hanging="188"/>
      </w:pPr>
      <w:rPr>
        <w:rFonts w:hint="default"/>
        <w:lang w:val="it-IT" w:eastAsia="en-US" w:bidi="ar-SA"/>
      </w:rPr>
    </w:lvl>
    <w:lvl w:ilvl="6" w:tplc="CB760880">
      <w:numFmt w:val="bullet"/>
      <w:lvlText w:val="•"/>
      <w:lvlJc w:val="left"/>
      <w:pPr>
        <w:ind w:left="6063" w:hanging="188"/>
      </w:pPr>
      <w:rPr>
        <w:rFonts w:hint="default"/>
        <w:lang w:val="it-IT" w:eastAsia="en-US" w:bidi="ar-SA"/>
      </w:rPr>
    </w:lvl>
    <w:lvl w:ilvl="7" w:tplc="895AA8C6">
      <w:numFmt w:val="bullet"/>
      <w:lvlText w:val="•"/>
      <w:lvlJc w:val="left"/>
      <w:pPr>
        <w:ind w:left="7024" w:hanging="188"/>
      </w:pPr>
      <w:rPr>
        <w:rFonts w:hint="default"/>
        <w:lang w:val="it-IT" w:eastAsia="en-US" w:bidi="ar-SA"/>
      </w:rPr>
    </w:lvl>
    <w:lvl w:ilvl="8" w:tplc="4D7E2C8E">
      <w:numFmt w:val="bullet"/>
      <w:lvlText w:val="•"/>
      <w:lvlJc w:val="left"/>
      <w:pPr>
        <w:ind w:left="7984" w:hanging="188"/>
      </w:pPr>
      <w:rPr>
        <w:rFonts w:hint="default"/>
        <w:lang w:val="it-IT" w:eastAsia="en-US" w:bidi="ar-SA"/>
      </w:rPr>
    </w:lvl>
  </w:abstractNum>
  <w:abstractNum w:abstractNumId="6" w15:restartNumberingAfterBreak="0">
    <w:nsid w:val="453C5181"/>
    <w:multiLevelType w:val="hybridMultilevel"/>
    <w:tmpl w:val="07C09E48"/>
    <w:lvl w:ilvl="0" w:tplc="D062E620">
      <w:start w:val="1"/>
      <w:numFmt w:val="lowerLetter"/>
      <w:lvlText w:val="%1)"/>
      <w:lvlJc w:val="left"/>
      <w:pPr>
        <w:ind w:left="824" w:hanging="710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F2902C9E">
      <w:numFmt w:val="bullet"/>
      <w:lvlText w:val="•"/>
      <w:lvlJc w:val="left"/>
      <w:pPr>
        <w:ind w:left="1728" w:hanging="710"/>
      </w:pPr>
      <w:rPr>
        <w:rFonts w:hint="default"/>
        <w:lang w:val="it-IT" w:eastAsia="en-US" w:bidi="ar-SA"/>
      </w:rPr>
    </w:lvl>
    <w:lvl w:ilvl="2" w:tplc="F0266A58">
      <w:numFmt w:val="bullet"/>
      <w:lvlText w:val="•"/>
      <w:lvlJc w:val="left"/>
      <w:pPr>
        <w:ind w:left="2637" w:hanging="710"/>
      </w:pPr>
      <w:rPr>
        <w:rFonts w:hint="default"/>
        <w:lang w:val="it-IT" w:eastAsia="en-US" w:bidi="ar-SA"/>
      </w:rPr>
    </w:lvl>
    <w:lvl w:ilvl="3" w:tplc="413C1FEA">
      <w:numFmt w:val="bullet"/>
      <w:lvlText w:val="•"/>
      <w:lvlJc w:val="left"/>
      <w:pPr>
        <w:ind w:left="3545" w:hanging="710"/>
      </w:pPr>
      <w:rPr>
        <w:rFonts w:hint="default"/>
        <w:lang w:val="it-IT" w:eastAsia="en-US" w:bidi="ar-SA"/>
      </w:rPr>
    </w:lvl>
    <w:lvl w:ilvl="4" w:tplc="DAB63140">
      <w:numFmt w:val="bullet"/>
      <w:lvlText w:val="•"/>
      <w:lvlJc w:val="left"/>
      <w:pPr>
        <w:ind w:left="4454" w:hanging="710"/>
      </w:pPr>
      <w:rPr>
        <w:rFonts w:hint="default"/>
        <w:lang w:val="it-IT" w:eastAsia="en-US" w:bidi="ar-SA"/>
      </w:rPr>
    </w:lvl>
    <w:lvl w:ilvl="5" w:tplc="B304264E">
      <w:numFmt w:val="bullet"/>
      <w:lvlText w:val="•"/>
      <w:lvlJc w:val="left"/>
      <w:pPr>
        <w:ind w:left="5363" w:hanging="710"/>
      </w:pPr>
      <w:rPr>
        <w:rFonts w:hint="default"/>
        <w:lang w:val="it-IT" w:eastAsia="en-US" w:bidi="ar-SA"/>
      </w:rPr>
    </w:lvl>
    <w:lvl w:ilvl="6" w:tplc="CF6858B6">
      <w:numFmt w:val="bullet"/>
      <w:lvlText w:val="•"/>
      <w:lvlJc w:val="left"/>
      <w:pPr>
        <w:ind w:left="6271" w:hanging="710"/>
      </w:pPr>
      <w:rPr>
        <w:rFonts w:hint="default"/>
        <w:lang w:val="it-IT" w:eastAsia="en-US" w:bidi="ar-SA"/>
      </w:rPr>
    </w:lvl>
    <w:lvl w:ilvl="7" w:tplc="AA667C9A">
      <w:numFmt w:val="bullet"/>
      <w:lvlText w:val="•"/>
      <w:lvlJc w:val="left"/>
      <w:pPr>
        <w:ind w:left="7180" w:hanging="710"/>
      </w:pPr>
      <w:rPr>
        <w:rFonts w:hint="default"/>
        <w:lang w:val="it-IT" w:eastAsia="en-US" w:bidi="ar-SA"/>
      </w:rPr>
    </w:lvl>
    <w:lvl w:ilvl="8" w:tplc="7C403B8C">
      <w:numFmt w:val="bullet"/>
      <w:lvlText w:val="•"/>
      <w:lvlJc w:val="left"/>
      <w:pPr>
        <w:ind w:left="8088" w:hanging="710"/>
      </w:pPr>
      <w:rPr>
        <w:rFonts w:hint="default"/>
        <w:lang w:val="it-IT" w:eastAsia="en-US" w:bidi="ar-SA"/>
      </w:rPr>
    </w:lvl>
  </w:abstractNum>
  <w:abstractNum w:abstractNumId="7" w15:restartNumberingAfterBreak="0">
    <w:nsid w:val="474C628E"/>
    <w:multiLevelType w:val="hybridMultilevel"/>
    <w:tmpl w:val="5092744E"/>
    <w:lvl w:ilvl="0" w:tplc="FFFFFFFF">
      <w:start w:val="1"/>
      <w:numFmt w:val="lowerLetter"/>
      <w:lvlText w:val="%1)"/>
      <w:lvlJc w:val="left"/>
      <w:pPr>
        <w:ind w:left="302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F4E88"/>
    <w:multiLevelType w:val="hybridMultilevel"/>
    <w:tmpl w:val="4902296C"/>
    <w:lvl w:ilvl="0" w:tplc="FFFFFFFF">
      <w:start w:val="1"/>
      <w:numFmt w:val="lowerLetter"/>
      <w:lvlText w:val="%1)"/>
      <w:lvlJc w:val="left"/>
      <w:pPr>
        <w:ind w:left="302" w:hanging="188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260" w:hanging="18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21" w:hanging="18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81" w:hanging="18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42" w:hanging="18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03" w:hanging="18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3" w:hanging="18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24" w:hanging="18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4" w:hanging="188"/>
      </w:pPr>
      <w:rPr>
        <w:rFonts w:hint="default"/>
        <w:lang w:val="it-IT" w:eastAsia="en-US" w:bidi="ar-SA"/>
      </w:rPr>
    </w:lvl>
  </w:abstractNum>
  <w:abstractNum w:abstractNumId="9" w15:restartNumberingAfterBreak="0">
    <w:nsid w:val="7400671D"/>
    <w:multiLevelType w:val="hybridMultilevel"/>
    <w:tmpl w:val="1B1661B2"/>
    <w:lvl w:ilvl="0" w:tplc="2E1C6F94">
      <w:start w:val="1"/>
      <w:numFmt w:val="upperLetter"/>
      <w:lvlText w:val="%1)"/>
      <w:lvlJc w:val="left"/>
      <w:pPr>
        <w:ind w:left="114" w:hanging="264"/>
        <w:jc w:val="left"/>
      </w:pPr>
      <w:rPr>
        <w:rFonts w:ascii="Arial" w:eastAsia="Arial" w:hAnsi="Arial" w:cs="Arial" w:hint="default"/>
        <w:b/>
        <w:bCs/>
        <w:spacing w:val="-2"/>
        <w:w w:val="100"/>
        <w:sz w:val="16"/>
        <w:szCs w:val="16"/>
        <w:lang w:val="it-IT" w:eastAsia="en-US" w:bidi="ar-SA"/>
      </w:rPr>
    </w:lvl>
    <w:lvl w:ilvl="1" w:tplc="D8B8A424">
      <w:numFmt w:val="bullet"/>
      <w:lvlText w:val="•"/>
      <w:lvlJc w:val="left"/>
      <w:pPr>
        <w:ind w:left="1098" w:hanging="264"/>
      </w:pPr>
      <w:rPr>
        <w:rFonts w:hint="default"/>
        <w:lang w:val="it-IT" w:eastAsia="en-US" w:bidi="ar-SA"/>
      </w:rPr>
    </w:lvl>
    <w:lvl w:ilvl="2" w:tplc="608EB712">
      <w:numFmt w:val="bullet"/>
      <w:lvlText w:val="•"/>
      <w:lvlJc w:val="left"/>
      <w:pPr>
        <w:ind w:left="2077" w:hanging="264"/>
      </w:pPr>
      <w:rPr>
        <w:rFonts w:hint="default"/>
        <w:lang w:val="it-IT" w:eastAsia="en-US" w:bidi="ar-SA"/>
      </w:rPr>
    </w:lvl>
    <w:lvl w:ilvl="3" w:tplc="A1E8D554">
      <w:numFmt w:val="bullet"/>
      <w:lvlText w:val="•"/>
      <w:lvlJc w:val="left"/>
      <w:pPr>
        <w:ind w:left="3055" w:hanging="264"/>
      </w:pPr>
      <w:rPr>
        <w:rFonts w:hint="default"/>
        <w:lang w:val="it-IT" w:eastAsia="en-US" w:bidi="ar-SA"/>
      </w:rPr>
    </w:lvl>
    <w:lvl w:ilvl="4" w:tplc="A5D0879E">
      <w:numFmt w:val="bullet"/>
      <w:lvlText w:val="•"/>
      <w:lvlJc w:val="left"/>
      <w:pPr>
        <w:ind w:left="4034" w:hanging="264"/>
      </w:pPr>
      <w:rPr>
        <w:rFonts w:hint="default"/>
        <w:lang w:val="it-IT" w:eastAsia="en-US" w:bidi="ar-SA"/>
      </w:rPr>
    </w:lvl>
    <w:lvl w:ilvl="5" w:tplc="39F6018C">
      <w:numFmt w:val="bullet"/>
      <w:lvlText w:val="•"/>
      <w:lvlJc w:val="left"/>
      <w:pPr>
        <w:ind w:left="5013" w:hanging="264"/>
      </w:pPr>
      <w:rPr>
        <w:rFonts w:hint="default"/>
        <w:lang w:val="it-IT" w:eastAsia="en-US" w:bidi="ar-SA"/>
      </w:rPr>
    </w:lvl>
    <w:lvl w:ilvl="6" w:tplc="C2E45B74">
      <w:numFmt w:val="bullet"/>
      <w:lvlText w:val="•"/>
      <w:lvlJc w:val="left"/>
      <w:pPr>
        <w:ind w:left="5991" w:hanging="264"/>
      </w:pPr>
      <w:rPr>
        <w:rFonts w:hint="default"/>
        <w:lang w:val="it-IT" w:eastAsia="en-US" w:bidi="ar-SA"/>
      </w:rPr>
    </w:lvl>
    <w:lvl w:ilvl="7" w:tplc="D586169C">
      <w:numFmt w:val="bullet"/>
      <w:lvlText w:val="•"/>
      <w:lvlJc w:val="left"/>
      <w:pPr>
        <w:ind w:left="6970" w:hanging="264"/>
      </w:pPr>
      <w:rPr>
        <w:rFonts w:hint="default"/>
        <w:lang w:val="it-IT" w:eastAsia="en-US" w:bidi="ar-SA"/>
      </w:rPr>
    </w:lvl>
    <w:lvl w:ilvl="8" w:tplc="BE126F12">
      <w:numFmt w:val="bullet"/>
      <w:lvlText w:val="•"/>
      <w:lvlJc w:val="left"/>
      <w:pPr>
        <w:ind w:left="7948" w:hanging="264"/>
      </w:pPr>
      <w:rPr>
        <w:rFonts w:hint="default"/>
        <w:lang w:val="it-IT" w:eastAsia="en-US" w:bidi="ar-SA"/>
      </w:rPr>
    </w:lvl>
  </w:abstractNum>
  <w:abstractNum w:abstractNumId="10" w15:restartNumberingAfterBreak="0">
    <w:nsid w:val="77BF2212"/>
    <w:multiLevelType w:val="hybridMultilevel"/>
    <w:tmpl w:val="736C6216"/>
    <w:lvl w:ilvl="0" w:tplc="43544A8C">
      <w:numFmt w:val="bullet"/>
      <w:lvlText w:val=""/>
      <w:lvlJc w:val="left"/>
      <w:pPr>
        <w:ind w:left="256" w:hanging="142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1" w:tplc="3C48ECC0">
      <w:numFmt w:val="bullet"/>
      <w:lvlText w:val="•"/>
      <w:lvlJc w:val="left"/>
      <w:pPr>
        <w:ind w:left="1224" w:hanging="142"/>
      </w:pPr>
      <w:rPr>
        <w:rFonts w:hint="default"/>
        <w:lang w:val="it-IT" w:eastAsia="en-US" w:bidi="ar-SA"/>
      </w:rPr>
    </w:lvl>
    <w:lvl w:ilvl="2" w:tplc="3208BF1A">
      <w:numFmt w:val="bullet"/>
      <w:lvlText w:val="•"/>
      <w:lvlJc w:val="left"/>
      <w:pPr>
        <w:ind w:left="2189" w:hanging="142"/>
      </w:pPr>
      <w:rPr>
        <w:rFonts w:hint="default"/>
        <w:lang w:val="it-IT" w:eastAsia="en-US" w:bidi="ar-SA"/>
      </w:rPr>
    </w:lvl>
    <w:lvl w:ilvl="3" w:tplc="CD98C82C">
      <w:numFmt w:val="bullet"/>
      <w:lvlText w:val="•"/>
      <w:lvlJc w:val="left"/>
      <w:pPr>
        <w:ind w:left="3153" w:hanging="142"/>
      </w:pPr>
      <w:rPr>
        <w:rFonts w:hint="default"/>
        <w:lang w:val="it-IT" w:eastAsia="en-US" w:bidi="ar-SA"/>
      </w:rPr>
    </w:lvl>
    <w:lvl w:ilvl="4" w:tplc="EB245848">
      <w:numFmt w:val="bullet"/>
      <w:lvlText w:val="•"/>
      <w:lvlJc w:val="left"/>
      <w:pPr>
        <w:ind w:left="4118" w:hanging="142"/>
      </w:pPr>
      <w:rPr>
        <w:rFonts w:hint="default"/>
        <w:lang w:val="it-IT" w:eastAsia="en-US" w:bidi="ar-SA"/>
      </w:rPr>
    </w:lvl>
    <w:lvl w:ilvl="5" w:tplc="4784ECD8">
      <w:numFmt w:val="bullet"/>
      <w:lvlText w:val="•"/>
      <w:lvlJc w:val="left"/>
      <w:pPr>
        <w:ind w:left="5083" w:hanging="142"/>
      </w:pPr>
      <w:rPr>
        <w:rFonts w:hint="default"/>
        <w:lang w:val="it-IT" w:eastAsia="en-US" w:bidi="ar-SA"/>
      </w:rPr>
    </w:lvl>
    <w:lvl w:ilvl="6" w:tplc="B700F612">
      <w:numFmt w:val="bullet"/>
      <w:lvlText w:val="•"/>
      <w:lvlJc w:val="left"/>
      <w:pPr>
        <w:ind w:left="6047" w:hanging="142"/>
      </w:pPr>
      <w:rPr>
        <w:rFonts w:hint="default"/>
        <w:lang w:val="it-IT" w:eastAsia="en-US" w:bidi="ar-SA"/>
      </w:rPr>
    </w:lvl>
    <w:lvl w:ilvl="7" w:tplc="96326AC4">
      <w:numFmt w:val="bullet"/>
      <w:lvlText w:val="•"/>
      <w:lvlJc w:val="left"/>
      <w:pPr>
        <w:ind w:left="7012" w:hanging="142"/>
      </w:pPr>
      <w:rPr>
        <w:rFonts w:hint="default"/>
        <w:lang w:val="it-IT" w:eastAsia="en-US" w:bidi="ar-SA"/>
      </w:rPr>
    </w:lvl>
    <w:lvl w:ilvl="8" w:tplc="7012CFB4">
      <w:numFmt w:val="bullet"/>
      <w:lvlText w:val="•"/>
      <w:lvlJc w:val="left"/>
      <w:pPr>
        <w:ind w:left="7976" w:hanging="142"/>
      </w:pPr>
      <w:rPr>
        <w:rFonts w:hint="default"/>
        <w:lang w:val="it-IT" w:eastAsia="en-US" w:bidi="ar-SA"/>
      </w:rPr>
    </w:lvl>
  </w:abstractNum>
  <w:num w:numId="1" w16cid:durableId="940377830">
    <w:abstractNumId w:val="0"/>
  </w:num>
  <w:num w:numId="2" w16cid:durableId="246501247">
    <w:abstractNumId w:val="5"/>
  </w:num>
  <w:num w:numId="3" w16cid:durableId="1268349082">
    <w:abstractNumId w:val="6"/>
  </w:num>
  <w:num w:numId="4" w16cid:durableId="1098408630">
    <w:abstractNumId w:val="10"/>
  </w:num>
  <w:num w:numId="5" w16cid:durableId="1823692335">
    <w:abstractNumId w:val="9"/>
  </w:num>
  <w:num w:numId="6" w16cid:durableId="748159719">
    <w:abstractNumId w:val="4"/>
  </w:num>
  <w:num w:numId="7" w16cid:durableId="438763796">
    <w:abstractNumId w:val="2"/>
  </w:num>
  <w:num w:numId="8" w16cid:durableId="66151546">
    <w:abstractNumId w:val="8"/>
  </w:num>
  <w:num w:numId="9" w16cid:durableId="946473970">
    <w:abstractNumId w:val="1"/>
  </w:num>
  <w:num w:numId="10" w16cid:durableId="1052121541">
    <w:abstractNumId w:val="7"/>
  </w:num>
  <w:num w:numId="11" w16cid:durableId="1555309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F6"/>
    <w:rsid w:val="00045C9B"/>
    <w:rsid w:val="00106BCD"/>
    <w:rsid w:val="003459BA"/>
    <w:rsid w:val="003867FF"/>
    <w:rsid w:val="003B022B"/>
    <w:rsid w:val="00411659"/>
    <w:rsid w:val="007955F6"/>
    <w:rsid w:val="00862A32"/>
    <w:rsid w:val="009D24CE"/>
    <w:rsid w:val="00CA155C"/>
    <w:rsid w:val="00F5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F89"/>
  <w15:docId w15:val="{8F27B6C6-51CA-4028-BE47-94BFD715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8" w:line="367" w:lineRule="exact"/>
      <w:ind w:right="175"/>
      <w:jc w:val="center"/>
    </w:pPr>
    <w:rPr>
      <w:rFonts w:ascii="Arial MT" w:eastAsia="Arial MT" w:hAnsi="Arial MT" w:cs="Arial MT"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rsid w:val="003459BA"/>
    <w:rPr>
      <w:color w:val="000080"/>
      <w:u w:val="single"/>
    </w:rPr>
  </w:style>
  <w:style w:type="character" w:customStyle="1" w:styleId="Caratteredellanota">
    <w:name w:val="Carattere della nota"/>
    <w:rsid w:val="003459BA"/>
  </w:style>
  <w:style w:type="character" w:styleId="Rimandonotaapidipagina">
    <w:name w:val="footnote reference"/>
    <w:rsid w:val="003459BA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3459BA"/>
    <w:pPr>
      <w:suppressLineNumbers/>
      <w:suppressAutoHyphens/>
      <w:autoSpaceDE/>
      <w:autoSpaceDN/>
      <w:ind w:left="339" w:hanging="339"/>
    </w:pPr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459BA"/>
    <w:rPr>
      <w:rFonts w:ascii="Liberation Serif" w:eastAsia="SimSun" w:hAnsi="Liberation Serif" w:cs="Mangal"/>
      <w:kern w:val="1"/>
      <w:sz w:val="20"/>
      <w:szCs w:val="20"/>
      <w:lang w:val="it-IT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59B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B02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022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02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022B"/>
    <w:rPr>
      <w:rFonts w:ascii="Times New Roman" w:eastAsia="Times New Roman" w:hAnsi="Times New Roman" w:cs="Times New Roman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A15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enza@entionli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e.brescello@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Marchetti</dc:creator>
  <cp:lastModifiedBy>Ilaria Marchetti</cp:lastModifiedBy>
  <cp:revision>3</cp:revision>
  <dcterms:created xsi:type="dcterms:W3CDTF">2024-03-27T12:46:00Z</dcterms:created>
  <dcterms:modified xsi:type="dcterms:W3CDTF">2024-03-27T12:48:00Z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2021-12-31T00:00:00Z</vt:filetime>
  </property>
  <property fmtid="{D5CDD505-2E9C-101B-9397-08002B2CF9AE}" pid="3" name="Creator">
    <vt:lpwstr>WebSicDotNet</vt:lpwstr>
  </property>
  <property fmtid="{D5CDD505-2E9C-101B-9397-08002B2CF9AE}" pid="4" name="LastSaved">
    <vt:filetime>2024-03-27T00:00:00Z</vt:filetime>
  </property>
  <property fmtid="{D5CDD505-2E9C-101B-9397-08002B2CF9AE}" pid="5" name="Producer">
    <vt:lpwstr>iTextSharp 4.1.6 by 1T3XT</vt:lpwstr>
  </property>
</Properties>
</file>