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1F73F" w14:textId="4533DE2C" w:rsidR="0042460D" w:rsidRPr="0042460D" w:rsidRDefault="0042460D" w:rsidP="0042460D">
      <w:pPr>
        <w:jc w:val="center"/>
        <w:rPr>
          <w:b/>
          <w:bCs/>
          <w:sz w:val="24"/>
          <w:szCs w:val="24"/>
        </w:rPr>
      </w:pPr>
      <w:r w:rsidRPr="0042460D">
        <w:rPr>
          <w:b/>
          <w:bCs/>
          <w:sz w:val="24"/>
          <w:szCs w:val="24"/>
        </w:rPr>
        <w:t>BANDO PER LA SELEZIONE DEI COMPONENTI ESTERNI DELLA</w:t>
      </w:r>
      <w:r>
        <w:rPr>
          <w:b/>
          <w:bCs/>
          <w:sz w:val="24"/>
          <w:szCs w:val="24"/>
        </w:rPr>
        <w:t xml:space="preserve"> </w:t>
      </w:r>
      <w:r w:rsidRPr="0042460D">
        <w:rPr>
          <w:b/>
          <w:bCs/>
          <w:sz w:val="24"/>
          <w:szCs w:val="24"/>
        </w:rPr>
        <w:t xml:space="preserve">COMMISSIONE PER LA QUALITÀ ARCHITETTONICA ED IL PAESAGGIO DEL COMUNE DI </w:t>
      </w:r>
      <w:r>
        <w:rPr>
          <w:b/>
          <w:bCs/>
          <w:sz w:val="24"/>
          <w:szCs w:val="24"/>
        </w:rPr>
        <w:t xml:space="preserve">BRESCELLO </w:t>
      </w:r>
      <w:r w:rsidRPr="0042460D">
        <w:rPr>
          <w:b/>
          <w:bCs/>
          <w:sz w:val="24"/>
          <w:szCs w:val="24"/>
        </w:rPr>
        <w:t>PER IL QUINQUENNIO 2024/2028 CON POSSIBILITA’ DI RINNOVO</w:t>
      </w:r>
    </w:p>
    <w:p w14:paraId="5106FD55" w14:textId="77777777" w:rsidR="0042460D" w:rsidRPr="0042460D" w:rsidRDefault="0042460D" w:rsidP="0042460D">
      <w:pPr>
        <w:rPr>
          <w:b/>
          <w:bCs/>
          <w:sz w:val="24"/>
          <w:szCs w:val="24"/>
        </w:rPr>
      </w:pPr>
    </w:p>
    <w:p w14:paraId="143190BB" w14:textId="77777777" w:rsidR="0042460D" w:rsidRPr="0042460D" w:rsidRDefault="0042460D" w:rsidP="0042460D">
      <w:pPr>
        <w:jc w:val="center"/>
        <w:rPr>
          <w:b/>
          <w:bCs/>
          <w:sz w:val="24"/>
          <w:szCs w:val="24"/>
        </w:rPr>
      </w:pPr>
      <w:r w:rsidRPr="0042460D">
        <w:rPr>
          <w:b/>
          <w:bCs/>
          <w:sz w:val="24"/>
          <w:szCs w:val="24"/>
        </w:rPr>
        <w:t>DICHIARAZIONE SOSTITUTIVA UNICA</w:t>
      </w:r>
    </w:p>
    <w:p w14:paraId="4C8A0A28" w14:textId="77777777" w:rsidR="0042460D" w:rsidRPr="0042460D" w:rsidRDefault="0042460D" w:rsidP="0042460D">
      <w:pPr>
        <w:jc w:val="center"/>
        <w:rPr>
          <w:b/>
          <w:bCs/>
          <w:sz w:val="24"/>
          <w:szCs w:val="24"/>
        </w:rPr>
      </w:pPr>
      <w:r w:rsidRPr="0042460D">
        <w:rPr>
          <w:b/>
          <w:bCs/>
          <w:sz w:val="24"/>
          <w:szCs w:val="24"/>
        </w:rPr>
        <w:t>da redigersi in carta semplice</w:t>
      </w:r>
    </w:p>
    <w:p w14:paraId="66B49185" w14:textId="77777777" w:rsidR="0042460D" w:rsidRPr="0042460D" w:rsidRDefault="0042460D" w:rsidP="0042460D">
      <w:pPr>
        <w:jc w:val="center"/>
        <w:rPr>
          <w:b/>
          <w:bCs/>
          <w:sz w:val="24"/>
          <w:szCs w:val="24"/>
        </w:rPr>
      </w:pPr>
    </w:p>
    <w:p w14:paraId="383F9839" w14:textId="77777777" w:rsidR="0042460D" w:rsidRPr="0042460D" w:rsidRDefault="0042460D" w:rsidP="0042460D">
      <w:pPr>
        <w:rPr>
          <w:sz w:val="24"/>
          <w:szCs w:val="24"/>
        </w:rPr>
      </w:pPr>
    </w:p>
    <w:p w14:paraId="47951911" w14:textId="68268E00" w:rsidR="0042460D" w:rsidRPr="0042460D" w:rsidRDefault="0042460D" w:rsidP="0042460D">
      <w:pPr>
        <w:rPr>
          <w:sz w:val="24"/>
          <w:szCs w:val="24"/>
        </w:rPr>
      </w:pPr>
      <w:r w:rsidRPr="0042460D">
        <w:rPr>
          <w:sz w:val="24"/>
          <w:szCs w:val="24"/>
        </w:rPr>
        <w:t>Il/La sottoscritto/a ______________</w:t>
      </w:r>
      <w:r w:rsidR="00533BEF">
        <w:rPr>
          <w:sz w:val="24"/>
          <w:szCs w:val="24"/>
        </w:rPr>
        <w:t>_________________________</w:t>
      </w:r>
      <w:r w:rsidRPr="0042460D">
        <w:rPr>
          <w:sz w:val="24"/>
          <w:szCs w:val="24"/>
        </w:rPr>
        <w:t>_______________</w:t>
      </w:r>
    </w:p>
    <w:p w14:paraId="3DEF8EF2" w14:textId="77777777" w:rsidR="0042460D" w:rsidRPr="0042460D" w:rsidRDefault="0042460D" w:rsidP="0042460D">
      <w:pPr>
        <w:rPr>
          <w:sz w:val="24"/>
          <w:szCs w:val="24"/>
        </w:rPr>
      </w:pPr>
      <w:r w:rsidRPr="0042460D">
        <w:rPr>
          <w:sz w:val="24"/>
          <w:szCs w:val="24"/>
        </w:rPr>
        <w:t>nato/a __________________________ (prov. ____) il _________________</w:t>
      </w:r>
    </w:p>
    <w:p w14:paraId="2A4BB7BA" w14:textId="77777777" w:rsidR="0042460D" w:rsidRPr="0042460D" w:rsidRDefault="0042460D" w:rsidP="0042460D">
      <w:pPr>
        <w:rPr>
          <w:sz w:val="24"/>
          <w:szCs w:val="24"/>
        </w:rPr>
      </w:pPr>
      <w:r w:rsidRPr="0042460D">
        <w:rPr>
          <w:sz w:val="24"/>
          <w:szCs w:val="24"/>
        </w:rPr>
        <w:t>residente a________________________________________________ (prov. ____) in via _________________________________ n.______ CAP ______________________________,</w:t>
      </w:r>
    </w:p>
    <w:p w14:paraId="35D41DEF" w14:textId="77777777" w:rsidR="0042460D" w:rsidRPr="0042460D" w:rsidRDefault="0042460D" w:rsidP="0042460D">
      <w:pPr>
        <w:rPr>
          <w:sz w:val="24"/>
          <w:szCs w:val="24"/>
        </w:rPr>
      </w:pPr>
      <w:r w:rsidRPr="0042460D">
        <w:rPr>
          <w:sz w:val="24"/>
          <w:szCs w:val="24"/>
        </w:rPr>
        <w:t xml:space="preserve"> Cod. Fisc. - P. I.V.A. __________________________</w:t>
      </w:r>
    </w:p>
    <w:p w14:paraId="258D189E" w14:textId="77777777" w:rsidR="0042460D" w:rsidRPr="0042460D" w:rsidRDefault="0042460D" w:rsidP="0042460D">
      <w:pPr>
        <w:rPr>
          <w:sz w:val="24"/>
          <w:szCs w:val="24"/>
        </w:rPr>
      </w:pPr>
      <w:r w:rsidRPr="0042460D">
        <w:rPr>
          <w:sz w:val="24"/>
          <w:szCs w:val="24"/>
        </w:rPr>
        <w:t>iscritto all'ordine/collegio _____________________________________ di _________________ con il n° ______________</w:t>
      </w:r>
    </w:p>
    <w:p w14:paraId="30F6211E" w14:textId="77777777" w:rsidR="0042460D" w:rsidRPr="0042460D" w:rsidRDefault="0042460D" w:rsidP="0042460D">
      <w:pPr>
        <w:rPr>
          <w:sz w:val="24"/>
          <w:szCs w:val="24"/>
        </w:rPr>
      </w:pPr>
      <w:r w:rsidRPr="0042460D">
        <w:rPr>
          <w:sz w:val="24"/>
          <w:szCs w:val="24"/>
        </w:rPr>
        <w:t>Tel: _______________________________ Cell: _________________________________________</w:t>
      </w:r>
    </w:p>
    <w:p w14:paraId="6D614CD2" w14:textId="77777777" w:rsidR="0042460D" w:rsidRPr="0042460D" w:rsidRDefault="0042460D" w:rsidP="0042460D">
      <w:pPr>
        <w:rPr>
          <w:sz w:val="24"/>
          <w:szCs w:val="24"/>
        </w:rPr>
      </w:pPr>
      <w:r w:rsidRPr="0042460D">
        <w:rPr>
          <w:sz w:val="24"/>
          <w:szCs w:val="24"/>
        </w:rPr>
        <w:t>e-mail ___________________________________________________________________________</w:t>
      </w:r>
    </w:p>
    <w:p w14:paraId="48CCF4B9" w14:textId="77777777" w:rsidR="0042460D" w:rsidRPr="0042460D" w:rsidRDefault="0042460D" w:rsidP="0042460D">
      <w:pPr>
        <w:rPr>
          <w:sz w:val="24"/>
          <w:szCs w:val="24"/>
        </w:rPr>
      </w:pPr>
      <w:r w:rsidRPr="0042460D">
        <w:rPr>
          <w:sz w:val="24"/>
          <w:szCs w:val="24"/>
        </w:rPr>
        <w:t>P.E.C.: ___________________________________________________________________________</w:t>
      </w:r>
    </w:p>
    <w:p w14:paraId="79D52E5A" w14:textId="77777777" w:rsidR="0042460D" w:rsidRPr="0042460D" w:rsidRDefault="0042460D" w:rsidP="0042460D">
      <w:pPr>
        <w:rPr>
          <w:sz w:val="24"/>
          <w:szCs w:val="24"/>
        </w:rPr>
      </w:pPr>
    </w:p>
    <w:p w14:paraId="0260280A" w14:textId="77777777" w:rsidR="0042460D" w:rsidRPr="0042460D" w:rsidRDefault="0042460D" w:rsidP="0099399B">
      <w:pPr>
        <w:jc w:val="center"/>
        <w:rPr>
          <w:b/>
          <w:bCs/>
          <w:sz w:val="24"/>
          <w:szCs w:val="24"/>
        </w:rPr>
      </w:pPr>
      <w:r w:rsidRPr="0042460D">
        <w:rPr>
          <w:b/>
          <w:bCs/>
          <w:sz w:val="24"/>
          <w:szCs w:val="24"/>
        </w:rPr>
        <w:t>CHIEDE</w:t>
      </w:r>
    </w:p>
    <w:p w14:paraId="21066CB9" w14:textId="77777777" w:rsidR="0099399B" w:rsidRDefault="0099399B" w:rsidP="0042460D">
      <w:pPr>
        <w:rPr>
          <w:sz w:val="24"/>
          <w:szCs w:val="24"/>
        </w:rPr>
      </w:pPr>
    </w:p>
    <w:p w14:paraId="3DECA621" w14:textId="3F5F8689" w:rsidR="0042460D" w:rsidRPr="0042460D" w:rsidRDefault="0042460D" w:rsidP="0099399B">
      <w:pPr>
        <w:jc w:val="both"/>
        <w:rPr>
          <w:sz w:val="24"/>
          <w:szCs w:val="24"/>
        </w:rPr>
      </w:pPr>
      <w:r w:rsidRPr="0042460D">
        <w:rPr>
          <w:sz w:val="24"/>
          <w:szCs w:val="24"/>
        </w:rPr>
        <w:t xml:space="preserve">Di essere ammesso/a alla selezione per curriculum professionale, relativo alla nomina della Commissione per la Qualità Architettonica e il Paesaggio (CQAP) del Comune di </w:t>
      </w:r>
      <w:r w:rsidR="0099399B">
        <w:rPr>
          <w:sz w:val="24"/>
          <w:szCs w:val="24"/>
        </w:rPr>
        <w:t>Brescello</w:t>
      </w:r>
      <w:r w:rsidRPr="0042460D">
        <w:rPr>
          <w:sz w:val="24"/>
          <w:szCs w:val="24"/>
        </w:rPr>
        <w:t xml:space="preserve"> per il quinquennio 202</w:t>
      </w:r>
      <w:r w:rsidR="0099399B">
        <w:rPr>
          <w:sz w:val="24"/>
          <w:szCs w:val="24"/>
        </w:rPr>
        <w:t>4</w:t>
      </w:r>
      <w:r w:rsidRPr="0042460D">
        <w:rPr>
          <w:sz w:val="24"/>
          <w:szCs w:val="24"/>
        </w:rPr>
        <w:t xml:space="preserve">-2028 e a tal fine, sotto la propria personale responsabilità, ai sensi degli artt. 46 e 47 del D.P.R. n° 445/2000 </w:t>
      </w:r>
      <w:proofErr w:type="spellStart"/>
      <w:r w:rsidRPr="0042460D">
        <w:rPr>
          <w:sz w:val="24"/>
          <w:szCs w:val="24"/>
        </w:rPr>
        <w:t>s.m.i.</w:t>
      </w:r>
      <w:proofErr w:type="spellEnd"/>
      <w:r w:rsidRPr="0042460D">
        <w:rPr>
          <w:sz w:val="24"/>
          <w:szCs w:val="24"/>
        </w:rPr>
        <w:t xml:space="preserve"> recante il “Testo Unico delle disposizioni legislative e regolamentari in materia di documentazione amministrativa”, consapevole delle sanzioni penali previste dall’art. 75 e 76 del medesimo D.P.R. per  ipotesi di falsità in atti e dichiarazioni mendaci ivi indicate</w:t>
      </w:r>
    </w:p>
    <w:p w14:paraId="2C66F91E" w14:textId="77777777" w:rsidR="0099399B" w:rsidRDefault="0099399B" w:rsidP="0099399B">
      <w:pPr>
        <w:jc w:val="center"/>
        <w:rPr>
          <w:b/>
          <w:bCs/>
          <w:sz w:val="24"/>
          <w:szCs w:val="24"/>
        </w:rPr>
      </w:pPr>
    </w:p>
    <w:p w14:paraId="3AAE170F" w14:textId="09EEE229" w:rsidR="0042460D" w:rsidRDefault="0042460D" w:rsidP="0099399B">
      <w:pPr>
        <w:jc w:val="center"/>
        <w:rPr>
          <w:b/>
          <w:bCs/>
          <w:sz w:val="24"/>
          <w:szCs w:val="24"/>
        </w:rPr>
      </w:pPr>
      <w:r w:rsidRPr="0042460D">
        <w:rPr>
          <w:b/>
          <w:bCs/>
          <w:sz w:val="24"/>
          <w:szCs w:val="24"/>
        </w:rPr>
        <w:t>DICHIARA</w:t>
      </w:r>
    </w:p>
    <w:p w14:paraId="283B36A0" w14:textId="77777777" w:rsidR="0099399B" w:rsidRPr="0042460D" w:rsidRDefault="0099399B" w:rsidP="0099399B">
      <w:pPr>
        <w:jc w:val="center"/>
        <w:rPr>
          <w:b/>
          <w:bCs/>
          <w:sz w:val="24"/>
          <w:szCs w:val="24"/>
        </w:rPr>
      </w:pPr>
    </w:p>
    <w:p w14:paraId="43B7677A" w14:textId="77777777" w:rsidR="0042460D" w:rsidRPr="0042460D" w:rsidRDefault="0042460D" w:rsidP="0099399B">
      <w:pPr>
        <w:numPr>
          <w:ilvl w:val="0"/>
          <w:numId w:val="1"/>
        </w:numPr>
        <w:jc w:val="both"/>
        <w:rPr>
          <w:sz w:val="24"/>
          <w:szCs w:val="24"/>
        </w:rPr>
      </w:pPr>
      <w:r w:rsidRPr="0042460D">
        <w:rPr>
          <w:sz w:val="24"/>
          <w:szCs w:val="24"/>
        </w:rPr>
        <w:t>Di essere in possesso della cittadinanza italiana o di uno degli Stati membri dell’Unione Europea;</w:t>
      </w:r>
    </w:p>
    <w:p w14:paraId="6E0982AB" w14:textId="77777777" w:rsidR="0042460D" w:rsidRPr="0042460D" w:rsidRDefault="0042460D" w:rsidP="0099399B">
      <w:pPr>
        <w:numPr>
          <w:ilvl w:val="0"/>
          <w:numId w:val="1"/>
        </w:numPr>
        <w:jc w:val="both"/>
        <w:rPr>
          <w:sz w:val="24"/>
          <w:szCs w:val="24"/>
        </w:rPr>
      </w:pPr>
      <w:r w:rsidRPr="0042460D">
        <w:rPr>
          <w:sz w:val="24"/>
          <w:szCs w:val="24"/>
        </w:rPr>
        <w:t>Di godere dei diritti civili e politici e non essere stati esclusi dall'elettorato politico attivo;</w:t>
      </w:r>
    </w:p>
    <w:p w14:paraId="7DE6C1AB" w14:textId="77777777" w:rsidR="0042460D" w:rsidRPr="0042460D" w:rsidRDefault="0042460D" w:rsidP="0099399B">
      <w:pPr>
        <w:numPr>
          <w:ilvl w:val="0"/>
          <w:numId w:val="1"/>
        </w:numPr>
        <w:jc w:val="both"/>
        <w:rPr>
          <w:sz w:val="24"/>
          <w:szCs w:val="24"/>
        </w:rPr>
      </w:pPr>
      <w:r w:rsidRPr="0042460D">
        <w:rPr>
          <w:sz w:val="24"/>
          <w:szCs w:val="24"/>
        </w:rPr>
        <w:t>Di non avere riportato condanne penali detentive definitive per delitti colposi fatti salvi gli effetti della riabilitazione; non essere sottoposti a misure di prevenzione o di sicurezza;</w:t>
      </w:r>
    </w:p>
    <w:p w14:paraId="18A0BE86" w14:textId="77777777" w:rsidR="0042460D" w:rsidRPr="0042460D" w:rsidRDefault="0042460D" w:rsidP="0099399B">
      <w:pPr>
        <w:numPr>
          <w:ilvl w:val="0"/>
          <w:numId w:val="1"/>
        </w:numPr>
        <w:jc w:val="both"/>
        <w:rPr>
          <w:sz w:val="24"/>
          <w:szCs w:val="24"/>
        </w:rPr>
      </w:pPr>
      <w:r w:rsidRPr="0042460D">
        <w:rPr>
          <w:sz w:val="24"/>
          <w:szCs w:val="24"/>
        </w:rPr>
        <w:t>Di non essere stati destituiti, dispensati o licenziati dall'impiego presso una pubblica amministrazione per persistente insufficiente rendimento ovvero non essere stati dichiarati decaduti da un impiego pubblico;</w:t>
      </w:r>
    </w:p>
    <w:p w14:paraId="69B9E8D4" w14:textId="77777777" w:rsidR="0042460D" w:rsidRPr="0042460D" w:rsidRDefault="0042460D" w:rsidP="0099399B">
      <w:pPr>
        <w:numPr>
          <w:ilvl w:val="0"/>
          <w:numId w:val="1"/>
        </w:numPr>
        <w:jc w:val="both"/>
        <w:rPr>
          <w:sz w:val="24"/>
          <w:szCs w:val="24"/>
        </w:rPr>
      </w:pPr>
      <w:r w:rsidRPr="0042460D">
        <w:rPr>
          <w:sz w:val="24"/>
          <w:szCs w:val="24"/>
        </w:rPr>
        <w:t>Di essere iscritti ad uno degli ordini/collegi professionali e non aver avuto sanzioni/sospensioni dai rispettivi ordini/collegi professionali;</w:t>
      </w:r>
    </w:p>
    <w:p w14:paraId="1C25F82A" w14:textId="77777777" w:rsidR="0042460D" w:rsidRPr="0042460D" w:rsidRDefault="0042460D" w:rsidP="0099399B">
      <w:pPr>
        <w:numPr>
          <w:ilvl w:val="0"/>
          <w:numId w:val="1"/>
        </w:numPr>
        <w:jc w:val="both"/>
        <w:rPr>
          <w:sz w:val="24"/>
          <w:szCs w:val="24"/>
        </w:rPr>
      </w:pPr>
      <w:r w:rsidRPr="0042460D">
        <w:rPr>
          <w:sz w:val="24"/>
          <w:szCs w:val="24"/>
        </w:rPr>
        <w:t xml:space="preserve">Di non trovarsi in alcuna delle condizioni previste dal D. Lgs. 18.8.2000 n. 267 s.m., Capo II, Titolo III (Testo Unico delle leggi sull’ordinamento degli Enti Locali) relativamente all’incandidabilità, ineleggibilità </w:t>
      </w:r>
      <w:proofErr w:type="spellStart"/>
      <w:r w:rsidRPr="0042460D">
        <w:rPr>
          <w:sz w:val="24"/>
          <w:szCs w:val="24"/>
        </w:rPr>
        <w:t>ed</w:t>
      </w:r>
      <w:proofErr w:type="spellEnd"/>
      <w:r w:rsidRPr="0042460D">
        <w:rPr>
          <w:sz w:val="24"/>
          <w:szCs w:val="24"/>
        </w:rPr>
        <w:t xml:space="preserve"> incompatibilità dei consiglieri comunali;</w:t>
      </w:r>
    </w:p>
    <w:p w14:paraId="77AE335A" w14:textId="0F65CD6E" w:rsidR="0042460D" w:rsidRPr="0042460D" w:rsidRDefault="0042460D" w:rsidP="0099399B">
      <w:pPr>
        <w:numPr>
          <w:ilvl w:val="0"/>
          <w:numId w:val="1"/>
        </w:numPr>
        <w:jc w:val="both"/>
        <w:rPr>
          <w:sz w:val="24"/>
          <w:szCs w:val="24"/>
        </w:rPr>
      </w:pPr>
      <w:r w:rsidRPr="0042460D">
        <w:rPr>
          <w:sz w:val="24"/>
          <w:szCs w:val="24"/>
        </w:rPr>
        <w:lastRenderedPageBreak/>
        <w:t xml:space="preserve">Di non essere dipendente dell'Amministrazione Comunale di </w:t>
      </w:r>
      <w:r w:rsidR="0099399B">
        <w:rPr>
          <w:sz w:val="24"/>
          <w:szCs w:val="24"/>
        </w:rPr>
        <w:t>Brescello</w:t>
      </w:r>
      <w:r w:rsidRPr="0042460D">
        <w:rPr>
          <w:sz w:val="24"/>
          <w:szCs w:val="24"/>
        </w:rPr>
        <w:t>;</w:t>
      </w:r>
    </w:p>
    <w:p w14:paraId="70F50A90" w14:textId="7CBC1990" w:rsidR="0042460D" w:rsidRPr="0042460D" w:rsidRDefault="0042460D" w:rsidP="0099399B">
      <w:pPr>
        <w:numPr>
          <w:ilvl w:val="0"/>
          <w:numId w:val="1"/>
        </w:numPr>
        <w:jc w:val="both"/>
        <w:rPr>
          <w:sz w:val="24"/>
          <w:szCs w:val="24"/>
        </w:rPr>
      </w:pPr>
      <w:r w:rsidRPr="0042460D">
        <w:rPr>
          <w:sz w:val="24"/>
          <w:szCs w:val="24"/>
        </w:rPr>
        <w:t xml:space="preserve">Di non ricoprire cariche elettive nel Comune di </w:t>
      </w:r>
      <w:r w:rsidR="0099399B">
        <w:rPr>
          <w:sz w:val="24"/>
          <w:szCs w:val="24"/>
        </w:rPr>
        <w:t>Brescello</w:t>
      </w:r>
      <w:r w:rsidRPr="0042460D">
        <w:rPr>
          <w:sz w:val="24"/>
          <w:szCs w:val="24"/>
        </w:rPr>
        <w:t xml:space="preserve">, né essere coniuge del Sindaco e/o degli Assessori, né essere con questi in rapporto di ascendenza o discendenza, parentela o affinità fino al </w:t>
      </w:r>
      <w:proofErr w:type="gramStart"/>
      <w:r w:rsidRPr="0042460D">
        <w:rPr>
          <w:sz w:val="24"/>
          <w:szCs w:val="24"/>
        </w:rPr>
        <w:t>3°</w:t>
      </w:r>
      <w:proofErr w:type="gramEnd"/>
      <w:r w:rsidRPr="0042460D">
        <w:rPr>
          <w:sz w:val="24"/>
          <w:szCs w:val="24"/>
        </w:rPr>
        <w:t xml:space="preserve"> grado e non essere con gli stessi un convivente accertato dallo stato di famiglia;</w:t>
      </w:r>
    </w:p>
    <w:p w14:paraId="03A334B8" w14:textId="77777777" w:rsidR="0042460D" w:rsidRPr="0042460D" w:rsidRDefault="0042460D" w:rsidP="0099399B">
      <w:pPr>
        <w:numPr>
          <w:ilvl w:val="0"/>
          <w:numId w:val="1"/>
        </w:numPr>
        <w:jc w:val="both"/>
        <w:rPr>
          <w:sz w:val="24"/>
          <w:szCs w:val="24"/>
        </w:rPr>
      </w:pPr>
      <w:r w:rsidRPr="0042460D">
        <w:rPr>
          <w:sz w:val="24"/>
          <w:szCs w:val="24"/>
        </w:rPr>
        <w:t>Di non essere rappresentanti di Enti, Organi o Istituti non comunali per i quali per legge è demandato un parere specifico ed autonomo sull’oggetto da esaminare;</w:t>
      </w:r>
    </w:p>
    <w:p w14:paraId="272A3ACE" w14:textId="77777777" w:rsidR="0042460D" w:rsidRPr="0042460D" w:rsidRDefault="0042460D" w:rsidP="0099399B">
      <w:pPr>
        <w:numPr>
          <w:ilvl w:val="0"/>
          <w:numId w:val="1"/>
        </w:numPr>
        <w:jc w:val="both"/>
        <w:rPr>
          <w:sz w:val="24"/>
          <w:szCs w:val="24"/>
        </w:rPr>
      </w:pPr>
      <w:r w:rsidRPr="0042460D">
        <w:rPr>
          <w:sz w:val="24"/>
          <w:szCs w:val="24"/>
        </w:rPr>
        <w:t>Di non trovarsi in alcuna condizione di incompatibilità ai sensi delle vigenti leggi ed ordinamenti professionali ovvero di essere autorizzato, in quanto dipendente pubblico, dall’Ente di appartenenza (allegare documentazione di autorizzazione qualora ricorra il caso);</w:t>
      </w:r>
    </w:p>
    <w:p w14:paraId="1A1EC103" w14:textId="0BFB53A7" w:rsidR="0042460D" w:rsidRPr="0042460D" w:rsidRDefault="0042460D" w:rsidP="0099399B">
      <w:pPr>
        <w:numPr>
          <w:ilvl w:val="0"/>
          <w:numId w:val="1"/>
        </w:numPr>
        <w:jc w:val="both"/>
        <w:rPr>
          <w:sz w:val="24"/>
          <w:szCs w:val="24"/>
        </w:rPr>
      </w:pPr>
      <w:r w:rsidRPr="0042460D">
        <w:rPr>
          <w:sz w:val="24"/>
          <w:szCs w:val="24"/>
        </w:rPr>
        <w:t xml:space="preserve">Di non aver fatto parte delle Commissioni per la Qualità Architettonica e per il Paesaggio del Comune di </w:t>
      </w:r>
      <w:r w:rsidR="0099399B">
        <w:rPr>
          <w:sz w:val="24"/>
          <w:szCs w:val="24"/>
        </w:rPr>
        <w:t>Brescello</w:t>
      </w:r>
      <w:r w:rsidRPr="0042460D">
        <w:rPr>
          <w:sz w:val="24"/>
          <w:szCs w:val="24"/>
        </w:rPr>
        <w:t xml:space="preserve"> nominate negli ultimi cinque anni.</w:t>
      </w:r>
    </w:p>
    <w:p w14:paraId="28DF5134" w14:textId="77777777" w:rsidR="0042460D" w:rsidRPr="0042460D" w:rsidRDefault="0042460D" w:rsidP="0099399B">
      <w:pPr>
        <w:numPr>
          <w:ilvl w:val="0"/>
          <w:numId w:val="1"/>
        </w:numPr>
        <w:jc w:val="both"/>
        <w:rPr>
          <w:sz w:val="24"/>
          <w:szCs w:val="24"/>
        </w:rPr>
      </w:pPr>
      <w:r w:rsidRPr="0042460D">
        <w:rPr>
          <w:sz w:val="24"/>
          <w:szCs w:val="24"/>
        </w:rPr>
        <w:t>Di essere disponibile a fornire la massima collaborazione allo svolgimento dei lavori della C.Q.A.P., ed a presenziare alle riunioni della C.Q.A.P. anche qualora avvengano in modalità telematica;</w:t>
      </w:r>
    </w:p>
    <w:p w14:paraId="1A3B0BD0" w14:textId="77777777" w:rsidR="0042460D" w:rsidRPr="0042460D" w:rsidRDefault="0042460D" w:rsidP="0099399B">
      <w:pPr>
        <w:numPr>
          <w:ilvl w:val="0"/>
          <w:numId w:val="1"/>
        </w:numPr>
        <w:jc w:val="both"/>
        <w:rPr>
          <w:sz w:val="24"/>
          <w:szCs w:val="24"/>
        </w:rPr>
      </w:pPr>
      <w:r w:rsidRPr="0042460D">
        <w:rPr>
          <w:sz w:val="24"/>
          <w:szCs w:val="24"/>
        </w:rPr>
        <w:t xml:space="preserve">Di essere a conoscenza delle conseguenze previste dagli artt. 75 e76 del D.P.R. n. 445/2000 </w:t>
      </w:r>
      <w:proofErr w:type="spellStart"/>
      <w:r w:rsidRPr="0042460D">
        <w:rPr>
          <w:sz w:val="24"/>
          <w:szCs w:val="24"/>
        </w:rPr>
        <w:t>s.m.i.</w:t>
      </w:r>
      <w:proofErr w:type="spellEnd"/>
      <w:r w:rsidRPr="0042460D">
        <w:rPr>
          <w:sz w:val="24"/>
          <w:szCs w:val="24"/>
        </w:rPr>
        <w:t xml:space="preserve"> in caso di falsità in atti o dichiarazioni mendaci sul possesso dei requisiti previsti dal bando;</w:t>
      </w:r>
    </w:p>
    <w:p w14:paraId="6640EED2" w14:textId="77777777" w:rsidR="0042460D" w:rsidRPr="0042460D" w:rsidRDefault="0042460D" w:rsidP="0042460D">
      <w:pPr>
        <w:numPr>
          <w:ilvl w:val="0"/>
          <w:numId w:val="1"/>
        </w:numPr>
        <w:rPr>
          <w:sz w:val="24"/>
          <w:szCs w:val="24"/>
        </w:rPr>
      </w:pPr>
      <w:r w:rsidRPr="0042460D">
        <w:rPr>
          <w:b/>
          <w:sz w:val="24"/>
          <w:szCs w:val="24"/>
          <w:u w:val="single"/>
        </w:rPr>
        <w:t>Di avere maturato le seguenti esperienze professionali e specifiche competenze nei seguenti ambiti tematici:</w:t>
      </w:r>
    </w:p>
    <w:p w14:paraId="6416DA55" w14:textId="77777777" w:rsidR="0042460D" w:rsidRPr="0042460D" w:rsidRDefault="0042460D" w:rsidP="0042460D">
      <w:pPr>
        <w:rPr>
          <w:sz w:val="24"/>
          <w:szCs w:val="24"/>
        </w:rPr>
      </w:pPr>
    </w:p>
    <w:p w14:paraId="5BC2EC3C" w14:textId="77777777" w:rsidR="0042460D" w:rsidRPr="0099399B" w:rsidRDefault="0042460D" w:rsidP="0099399B">
      <w:pPr>
        <w:pStyle w:val="Paragrafoelenco"/>
        <w:numPr>
          <w:ilvl w:val="0"/>
          <w:numId w:val="7"/>
        </w:numPr>
        <w:jc w:val="both"/>
        <w:rPr>
          <w:sz w:val="24"/>
          <w:szCs w:val="24"/>
        </w:rPr>
      </w:pPr>
      <w:r w:rsidRPr="0099399B">
        <w:rPr>
          <w:sz w:val="24"/>
          <w:szCs w:val="24"/>
        </w:rPr>
        <w:t>TUTELA DEL PAESAGGIO, DELL’AMBIENTE NATURALE, RINATURALIZZAZIONE AMBIENTALE, AGRONOMIA</w:t>
      </w:r>
    </w:p>
    <w:p w14:paraId="5FED8F37" w14:textId="77777777" w:rsidR="0042460D" w:rsidRPr="0042460D" w:rsidRDefault="0042460D" w:rsidP="0042460D">
      <w:pPr>
        <w:rPr>
          <w:sz w:val="24"/>
          <w:szCs w:val="24"/>
        </w:rPr>
      </w:pPr>
      <w:r w:rsidRPr="0042460D">
        <w:rPr>
          <w:sz w:val="24"/>
          <w:szCs w:val="24"/>
        </w:rPr>
        <w:t>…………………………………………………………………………………………………………………………………………………………………………………………………………………………………………………………………………………………………………………………………………………………………………………………………………………………………………………………………………………………………………………………………………………………………………………………………………</w:t>
      </w:r>
    </w:p>
    <w:p w14:paraId="379C0D85" w14:textId="77777777" w:rsidR="0042460D" w:rsidRPr="0042460D" w:rsidRDefault="0042460D" w:rsidP="0042460D">
      <w:pPr>
        <w:rPr>
          <w:sz w:val="24"/>
          <w:szCs w:val="24"/>
        </w:rPr>
      </w:pPr>
      <w:r w:rsidRPr="0042460D">
        <w:rPr>
          <w:sz w:val="24"/>
          <w:szCs w:val="24"/>
        </w:rPr>
        <w:t>…………………………………………………………………………………………………………………………………………………………………………………………………………………………………………………………………………………………………………………………………………………………………………………………………………………………………………………………………………………………………………………………………………………………………………………………………………</w:t>
      </w:r>
    </w:p>
    <w:p w14:paraId="78BF674D" w14:textId="77777777" w:rsidR="0042460D" w:rsidRPr="0042460D" w:rsidRDefault="0042460D" w:rsidP="0042460D">
      <w:pPr>
        <w:rPr>
          <w:sz w:val="24"/>
          <w:szCs w:val="24"/>
        </w:rPr>
      </w:pPr>
      <w:r w:rsidRPr="0042460D">
        <w:rPr>
          <w:sz w:val="24"/>
          <w:szCs w:val="24"/>
        </w:rPr>
        <w:t>…………………………………………………………………………………………………………………………………………………………………………………………………………………………………………………………………………………………………………………………………………………………………………………………………………………………………………………………………………………………………………………………………………………………………………………………………………</w:t>
      </w:r>
    </w:p>
    <w:p w14:paraId="61EAF9D2" w14:textId="77777777" w:rsidR="0042460D" w:rsidRPr="0042460D" w:rsidRDefault="0042460D" w:rsidP="0042460D">
      <w:pPr>
        <w:rPr>
          <w:sz w:val="24"/>
          <w:szCs w:val="24"/>
        </w:rPr>
      </w:pPr>
      <w:r w:rsidRPr="0042460D">
        <w:rPr>
          <w:sz w:val="24"/>
          <w:szCs w:val="24"/>
        </w:rPr>
        <w:t>…………………………………………………………………………………………………………………………………………………………………………………………………………………………………………………………………………………………………………………………………………………………………………………………………………………………………………………………………………………………………………………………………………………………………………………………………………</w:t>
      </w:r>
    </w:p>
    <w:p w14:paraId="0E7EC914" w14:textId="77777777" w:rsidR="0042460D" w:rsidRPr="0042460D" w:rsidRDefault="0042460D" w:rsidP="0042460D">
      <w:pPr>
        <w:rPr>
          <w:sz w:val="24"/>
          <w:szCs w:val="24"/>
        </w:rPr>
      </w:pPr>
    </w:p>
    <w:p w14:paraId="30F4CB4D" w14:textId="77777777" w:rsidR="0042460D" w:rsidRPr="0042460D" w:rsidRDefault="0042460D" w:rsidP="0099399B">
      <w:pPr>
        <w:numPr>
          <w:ilvl w:val="0"/>
          <w:numId w:val="2"/>
        </w:numPr>
        <w:jc w:val="both"/>
        <w:rPr>
          <w:sz w:val="24"/>
          <w:szCs w:val="24"/>
        </w:rPr>
      </w:pPr>
      <w:r w:rsidRPr="0042460D">
        <w:rPr>
          <w:sz w:val="24"/>
          <w:szCs w:val="24"/>
        </w:rPr>
        <w:t>URBANISTICA, PIANIFICAZIONE TERRITORIALE, SVILUPPO SOSTENIBILE</w:t>
      </w:r>
    </w:p>
    <w:p w14:paraId="3A2803F1" w14:textId="77777777" w:rsidR="0042460D" w:rsidRPr="0042460D" w:rsidRDefault="0042460D" w:rsidP="0042460D">
      <w:pPr>
        <w:rPr>
          <w:sz w:val="24"/>
          <w:szCs w:val="24"/>
        </w:rPr>
      </w:pPr>
    </w:p>
    <w:p w14:paraId="2C2C0C85" w14:textId="77777777" w:rsidR="0042460D" w:rsidRPr="0042460D" w:rsidRDefault="0042460D" w:rsidP="0042460D">
      <w:pPr>
        <w:rPr>
          <w:sz w:val="24"/>
          <w:szCs w:val="24"/>
        </w:rPr>
      </w:pPr>
      <w:r w:rsidRPr="0042460D">
        <w:rPr>
          <w:sz w:val="24"/>
          <w:szCs w:val="24"/>
        </w:rPr>
        <w:t>…………………………………………………………………………………………………………………………………………………………………………………………………………………………………………………………………………………………………………………………………………………………………………………………………………………………………………………………………………………………………………………………………………………………………………………………………………</w:t>
      </w:r>
    </w:p>
    <w:p w14:paraId="30E9073C" w14:textId="77777777" w:rsidR="0042460D" w:rsidRPr="0042460D" w:rsidRDefault="0042460D" w:rsidP="0042460D">
      <w:pPr>
        <w:rPr>
          <w:sz w:val="24"/>
          <w:szCs w:val="24"/>
        </w:rPr>
      </w:pPr>
      <w:r w:rsidRPr="0042460D">
        <w:rPr>
          <w:sz w:val="24"/>
          <w:szCs w:val="24"/>
        </w:rPr>
        <w:t>…………………………………………………………………………………………………………………………………………………………………………………………………………………………………………………………………………………………………………………………………………………………………………………………………………………………………………………………………………………………………………………………………………………………………………………………………………</w:t>
      </w:r>
    </w:p>
    <w:p w14:paraId="76C7561F" w14:textId="77777777" w:rsidR="0042460D" w:rsidRPr="0042460D" w:rsidRDefault="0042460D" w:rsidP="0042460D">
      <w:pPr>
        <w:rPr>
          <w:sz w:val="24"/>
          <w:szCs w:val="24"/>
        </w:rPr>
      </w:pPr>
      <w:r w:rsidRPr="0042460D">
        <w:rPr>
          <w:sz w:val="24"/>
          <w:szCs w:val="24"/>
        </w:rPr>
        <w:t>…………………………………………………………………………………………………………………………………………………………………………………………………………………………………………………………………………………………………………………………………………………………………………………………………………………………………………………………………………………………………………………………………………………………………………………………………………</w:t>
      </w:r>
    </w:p>
    <w:p w14:paraId="583FCE7C" w14:textId="77777777" w:rsidR="0042460D" w:rsidRPr="0042460D" w:rsidRDefault="0042460D" w:rsidP="0042460D">
      <w:pPr>
        <w:rPr>
          <w:sz w:val="24"/>
          <w:szCs w:val="24"/>
        </w:rPr>
      </w:pPr>
      <w:r w:rsidRPr="0042460D">
        <w:rPr>
          <w:sz w:val="24"/>
          <w:szCs w:val="24"/>
        </w:rPr>
        <w:t>……………………………………………………………………………………………………………………………………………………………………………………………………………………………………………………………………………………………………</w:t>
      </w:r>
    </w:p>
    <w:p w14:paraId="22E14231" w14:textId="77777777" w:rsidR="0042460D" w:rsidRPr="0042460D" w:rsidRDefault="0042460D" w:rsidP="0099399B">
      <w:pPr>
        <w:numPr>
          <w:ilvl w:val="0"/>
          <w:numId w:val="2"/>
        </w:numPr>
        <w:jc w:val="both"/>
        <w:rPr>
          <w:sz w:val="24"/>
          <w:szCs w:val="24"/>
        </w:rPr>
      </w:pPr>
      <w:r w:rsidRPr="0042460D">
        <w:rPr>
          <w:sz w:val="24"/>
          <w:szCs w:val="24"/>
        </w:rPr>
        <w:t>PROGETTAZIONE ARCHITETTONICA E RIQUALIFICAZIONE DELL’AMBIENTE URBANO, MOBILITÀ, ACCESSIBILITÀ E FRUIBILITÀ DEGLI SPAZI URBANI</w:t>
      </w:r>
    </w:p>
    <w:p w14:paraId="36B50ECB" w14:textId="77777777" w:rsidR="0042460D" w:rsidRPr="0042460D" w:rsidRDefault="0042460D" w:rsidP="0042460D">
      <w:pPr>
        <w:rPr>
          <w:sz w:val="24"/>
          <w:szCs w:val="24"/>
        </w:rPr>
      </w:pPr>
    </w:p>
    <w:p w14:paraId="5B05560A" w14:textId="77777777" w:rsidR="0042460D" w:rsidRPr="0042460D" w:rsidRDefault="0042460D" w:rsidP="0042460D">
      <w:pPr>
        <w:rPr>
          <w:sz w:val="24"/>
          <w:szCs w:val="24"/>
        </w:rPr>
      </w:pPr>
      <w:r w:rsidRPr="0042460D">
        <w:rPr>
          <w:sz w:val="24"/>
          <w:szCs w:val="24"/>
        </w:rPr>
        <w:t>…………………………………………………………………………………………………………………………………………………………………………………………………………………………………………………………………………………………………………………………………………………………………………………………………………………………………………………………………………………………………………………………………………………………………………………………………………</w:t>
      </w:r>
    </w:p>
    <w:p w14:paraId="76C2A4BB" w14:textId="77777777" w:rsidR="0042460D" w:rsidRPr="0042460D" w:rsidRDefault="0042460D" w:rsidP="0042460D">
      <w:pPr>
        <w:rPr>
          <w:sz w:val="24"/>
          <w:szCs w:val="24"/>
        </w:rPr>
      </w:pPr>
      <w:r w:rsidRPr="0042460D">
        <w:rPr>
          <w:sz w:val="24"/>
          <w:szCs w:val="24"/>
        </w:rPr>
        <w:t>…………………………………………………………………………………………………………………………………………………………………………………………………………………………………………………………………………………………………………………………………………………………………………………………………………………………………………………………………………………………………………………………………………………………………………………………………………</w:t>
      </w:r>
    </w:p>
    <w:p w14:paraId="243697BD" w14:textId="77777777" w:rsidR="0042460D" w:rsidRPr="0042460D" w:rsidRDefault="0042460D" w:rsidP="0042460D">
      <w:pPr>
        <w:rPr>
          <w:sz w:val="24"/>
          <w:szCs w:val="24"/>
        </w:rPr>
      </w:pPr>
      <w:r w:rsidRPr="0042460D">
        <w:rPr>
          <w:sz w:val="24"/>
          <w:szCs w:val="24"/>
        </w:rPr>
        <w:t>…………………………………………………………………………………………………………………………………………………………………………………………………………………………………………………………………………………………………………………………………………………………………………………………………………………………………………………………………………………………………………………………………………………………………………………………………………</w:t>
      </w:r>
    </w:p>
    <w:p w14:paraId="5D680699" w14:textId="77777777" w:rsidR="0042460D" w:rsidRPr="0042460D" w:rsidRDefault="0042460D" w:rsidP="0042460D">
      <w:pPr>
        <w:rPr>
          <w:sz w:val="24"/>
          <w:szCs w:val="24"/>
        </w:rPr>
      </w:pPr>
      <w:r w:rsidRPr="0042460D">
        <w:rPr>
          <w:sz w:val="24"/>
          <w:szCs w:val="24"/>
        </w:rPr>
        <w:lastRenderedPageBreak/>
        <w:t>…………………………………………………………………………………………………………………………………………………………………………………………………………………………………………………………………………………………………………………………………………………………………………………………………………………………………………………………………………………………………………………………………………………………………………………………………………</w:t>
      </w:r>
    </w:p>
    <w:p w14:paraId="7AD20CB8" w14:textId="77777777" w:rsidR="0042460D" w:rsidRPr="0042460D" w:rsidRDefault="0042460D" w:rsidP="0042460D">
      <w:pPr>
        <w:rPr>
          <w:sz w:val="24"/>
          <w:szCs w:val="24"/>
        </w:rPr>
      </w:pPr>
    </w:p>
    <w:p w14:paraId="673EF9AF" w14:textId="77777777" w:rsidR="0042460D" w:rsidRPr="0042460D" w:rsidRDefault="0042460D" w:rsidP="0099399B">
      <w:pPr>
        <w:numPr>
          <w:ilvl w:val="0"/>
          <w:numId w:val="2"/>
        </w:numPr>
        <w:jc w:val="both"/>
        <w:rPr>
          <w:sz w:val="24"/>
          <w:szCs w:val="24"/>
        </w:rPr>
      </w:pPr>
      <w:r w:rsidRPr="0042460D">
        <w:rPr>
          <w:sz w:val="24"/>
          <w:szCs w:val="24"/>
        </w:rPr>
        <w:t>PROGETTAZIONE EDILIZIA E COMPOSIZIONE ARCHITETTONICA, NUOVE TECNOLOGIE E FONTI RINNOVABILI</w:t>
      </w:r>
    </w:p>
    <w:p w14:paraId="75FD9EBD" w14:textId="77777777" w:rsidR="0042460D" w:rsidRPr="0042460D" w:rsidRDefault="0042460D" w:rsidP="0042460D">
      <w:pPr>
        <w:rPr>
          <w:sz w:val="24"/>
          <w:szCs w:val="24"/>
        </w:rPr>
      </w:pPr>
    </w:p>
    <w:p w14:paraId="1DBFB5A5" w14:textId="77777777" w:rsidR="0042460D" w:rsidRPr="0042460D" w:rsidRDefault="0042460D" w:rsidP="0042460D">
      <w:pPr>
        <w:rPr>
          <w:sz w:val="24"/>
          <w:szCs w:val="24"/>
        </w:rPr>
      </w:pPr>
      <w:r w:rsidRPr="0042460D">
        <w:rPr>
          <w:sz w:val="24"/>
          <w:szCs w:val="24"/>
        </w:rPr>
        <w:t>…………………………………………………………………………………………………………………………………………………………………………………………………………………………………………………………………………………………………………………………………………………………………………………………………………………………………………………………………………………………………………………………………………………………………………………………………………</w:t>
      </w:r>
    </w:p>
    <w:p w14:paraId="5EA82D84" w14:textId="77777777" w:rsidR="0042460D" w:rsidRPr="0042460D" w:rsidRDefault="0042460D" w:rsidP="0042460D">
      <w:pPr>
        <w:rPr>
          <w:sz w:val="24"/>
          <w:szCs w:val="24"/>
        </w:rPr>
      </w:pPr>
      <w:r w:rsidRPr="0042460D">
        <w:rPr>
          <w:sz w:val="24"/>
          <w:szCs w:val="24"/>
        </w:rPr>
        <w:t>…………………………………………………………………………………………………………………………………………………………………………………………………………………………………………………………………………………………………………………………………………………………………………………………………………………………………………………………………………………………………………………………………………………………………………………………………………</w:t>
      </w:r>
    </w:p>
    <w:p w14:paraId="74E71218" w14:textId="77777777" w:rsidR="0042460D" w:rsidRPr="0042460D" w:rsidRDefault="0042460D" w:rsidP="0042460D">
      <w:pPr>
        <w:rPr>
          <w:sz w:val="24"/>
          <w:szCs w:val="24"/>
        </w:rPr>
      </w:pPr>
      <w:r w:rsidRPr="0042460D">
        <w:rPr>
          <w:sz w:val="24"/>
          <w:szCs w:val="24"/>
        </w:rPr>
        <w:t>…………………………………………………………………………………………………………………………………………………………………………………………………………………………………………………………………………………………………………………………………………………………………………………………………………………………………………………………………………………………………………………………………………………………………………………………………………</w:t>
      </w:r>
    </w:p>
    <w:p w14:paraId="5FAE0732" w14:textId="77777777" w:rsidR="0042460D" w:rsidRPr="0042460D" w:rsidRDefault="0042460D" w:rsidP="0042460D">
      <w:pPr>
        <w:rPr>
          <w:sz w:val="24"/>
          <w:szCs w:val="24"/>
        </w:rPr>
      </w:pPr>
      <w:r w:rsidRPr="0042460D">
        <w:rPr>
          <w:sz w:val="24"/>
          <w:szCs w:val="24"/>
        </w:rPr>
        <w:t>…………………………………………………………………………………………………………………………………………………………………………………………………………………………………………………………………………………………………………………………………………………………………………………………………………………………………………………………………………………………………………………………………………………………………………………………………………</w:t>
      </w:r>
    </w:p>
    <w:p w14:paraId="3256F955" w14:textId="77777777" w:rsidR="0042460D" w:rsidRPr="0042460D" w:rsidRDefault="0042460D" w:rsidP="0042460D">
      <w:pPr>
        <w:rPr>
          <w:sz w:val="24"/>
          <w:szCs w:val="24"/>
        </w:rPr>
      </w:pPr>
    </w:p>
    <w:p w14:paraId="4DA8087F" w14:textId="77777777" w:rsidR="0042460D" w:rsidRPr="0042460D" w:rsidRDefault="0042460D" w:rsidP="0099399B">
      <w:pPr>
        <w:jc w:val="both"/>
        <w:rPr>
          <w:sz w:val="24"/>
          <w:szCs w:val="24"/>
        </w:rPr>
      </w:pPr>
      <w:r w:rsidRPr="0042460D">
        <w:rPr>
          <w:sz w:val="24"/>
          <w:szCs w:val="24"/>
        </w:rPr>
        <w:t xml:space="preserve">5) CONSERVAZIONE DEL PATRIMONIO STORICO </w:t>
      </w:r>
      <w:proofErr w:type="gramStart"/>
      <w:r w:rsidRPr="0042460D">
        <w:rPr>
          <w:sz w:val="24"/>
          <w:szCs w:val="24"/>
        </w:rPr>
        <w:t>ED</w:t>
      </w:r>
      <w:proofErr w:type="gramEnd"/>
      <w:r w:rsidRPr="0042460D">
        <w:rPr>
          <w:sz w:val="24"/>
          <w:szCs w:val="24"/>
        </w:rPr>
        <w:t xml:space="preserve"> EDILIZIO ESISTENTE, RESTAURO, RIQUALIFICAZIONE, TECNICHE DI RECUPERO, RIUSO DEI BENI ARCHITETTONICI E CULTURALI</w:t>
      </w:r>
    </w:p>
    <w:p w14:paraId="425AC914" w14:textId="77777777" w:rsidR="0042460D" w:rsidRPr="0042460D" w:rsidRDefault="0042460D" w:rsidP="0042460D">
      <w:pPr>
        <w:rPr>
          <w:sz w:val="24"/>
          <w:szCs w:val="24"/>
        </w:rPr>
      </w:pPr>
    </w:p>
    <w:p w14:paraId="2FE0CF0C" w14:textId="77777777" w:rsidR="0042460D" w:rsidRPr="0042460D" w:rsidRDefault="0042460D" w:rsidP="0042460D">
      <w:pPr>
        <w:rPr>
          <w:sz w:val="24"/>
          <w:szCs w:val="24"/>
        </w:rPr>
      </w:pPr>
      <w:r w:rsidRPr="0042460D">
        <w:rPr>
          <w:sz w:val="24"/>
          <w:szCs w:val="24"/>
        </w:rPr>
        <w:t>…………………………………………………………………………………………………………………………………………………………………………………………………………………………………………………………………………………………………………………………………………………………………………………………………………………………………………………………………………………………………………………………………………………………………………………………………………</w:t>
      </w:r>
    </w:p>
    <w:p w14:paraId="5E73BD79" w14:textId="77777777" w:rsidR="0042460D" w:rsidRPr="0042460D" w:rsidRDefault="0042460D" w:rsidP="0042460D">
      <w:pPr>
        <w:rPr>
          <w:sz w:val="24"/>
          <w:szCs w:val="24"/>
        </w:rPr>
      </w:pPr>
      <w:r w:rsidRPr="0042460D">
        <w:rPr>
          <w:sz w:val="24"/>
          <w:szCs w:val="24"/>
        </w:rPr>
        <w:lastRenderedPageBreak/>
        <w:t>…………………………………………………………………………………………………………………………………………………………………………………………………………………………………………………………………………………………………………………………………………………………………………………………………………………………………………………………………………………………………………………………………………………………………………………………………………</w:t>
      </w:r>
    </w:p>
    <w:p w14:paraId="1938BB0D" w14:textId="77777777" w:rsidR="0042460D" w:rsidRPr="0042460D" w:rsidRDefault="0042460D" w:rsidP="0042460D">
      <w:pPr>
        <w:rPr>
          <w:sz w:val="24"/>
          <w:szCs w:val="24"/>
        </w:rPr>
      </w:pPr>
      <w:r w:rsidRPr="0042460D">
        <w:rPr>
          <w:sz w:val="24"/>
          <w:szCs w:val="24"/>
        </w:rPr>
        <w:t>…………………………………………………………………………………………………………………………………………………………………………………………………………………………………………………………………………………………………………………………………………………………………………………………………………………………………………………………………………………………………………………………………………………………………………………………………………</w:t>
      </w:r>
    </w:p>
    <w:p w14:paraId="306CB15F" w14:textId="77777777" w:rsidR="0042460D" w:rsidRPr="0042460D" w:rsidRDefault="0042460D" w:rsidP="0042460D">
      <w:pPr>
        <w:rPr>
          <w:sz w:val="24"/>
          <w:szCs w:val="24"/>
        </w:rPr>
      </w:pPr>
      <w:r w:rsidRPr="0042460D">
        <w:rPr>
          <w:sz w:val="24"/>
          <w:szCs w:val="24"/>
        </w:rPr>
        <w:t>…………………………………………………………………………………………………………………………………………………………………………………………………………………………………………………………………………………………………………………………………………………………………………………………………………………………………………………………………………………………………………………………………………………………………………………………………………</w:t>
      </w:r>
    </w:p>
    <w:p w14:paraId="54DD6692" w14:textId="77777777" w:rsidR="0042460D" w:rsidRPr="0042460D" w:rsidRDefault="0042460D" w:rsidP="0042460D">
      <w:pPr>
        <w:rPr>
          <w:sz w:val="24"/>
          <w:szCs w:val="24"/>
        </w:rPr>
      </w:pPr>
    </w:p>
    <w:p w14:paraId="4CB4DFCE" w14:textId="54EFDFE1" w:rsidR="0042460D" w:rsidRDefault="0042460D" w:rsidP="0099399B">
      <w:pPr>
        <w:jc w:val="center"/>
        <w:rPr>
          <w:b/>
          <w:bCs/>
          <w:sz w:val="24"/>
          <w:szCs w:val="24"/>
        </w:rPr>
      </w:pPr>
      <w:r w:rsidRPr="0042460D">
        <w:rPr>
          <w:b/>
          <w:bCs/>
          <w:sz w:val="24"/>
          <w:szCs w:val="24"/>
        </w:rPr>
        <w:t>ALLEGA</w:t>
      </w:r>
    </w:p>
    <w:p w14:paraId="108F20C8" w14:textId="77777777" w:rsidR="0099399B" w:rsidRPr="0042460D" w:rsidRDefault="0099399B" w:rsidP="0099399B">
      <w:pPr>
        <w:jc w:val="center"/>
        <w:rPr>
          <w:b/>
          <w:bCs/>
          <w:sz w:val="24"/>
          <w:szCs w:val="24"/>
        </w:rPr>
      </w:pPr>
    </w:p>
    <w:p w14:paraId="51FAC9D6" w14:textId="5DE953C6" w:rsidR="0042460D" w:rsidRPr="0042460D" w:rsidRDefault="0042460D" w:rsidP="0099399B">
      <w:pPr>
        <w:numPr>
          <w:ilvl w:val="0"/>
          <w:numId w:val="3"/>
        </w:numPr>
        <w:jc w:val="both"/>
        <w:rPr>
          <w:sz w:val="24"/>
          <w:szCs w:val="24"/>
        </w:rPr>
      </w:pPr>
      <w:r w:rsidRPr="0042460D">
        <w:rPr>
          <w:sz w:val="24"/>
          <w:szCs w:val="24"/>
        </w:rPr>
        <w:t>CURRICULUM VITAE redatto in carta semplice;</w:t>
      </w:r>
    </w:p>
    <w:p w14:paraId="1D1DF514" w14:textId="77777777" w:rsidR="0042460D" w:rsidRPr="0042460D" w:rsidRDefault="0042460D" w:rsidP="0099399B">
      <w:pPr>
        <w:numPr>
          <w:ilvl w:val="0"/>
          <w:numId w:val="3"/>
        </w:numPr>
        <w:jc w:val="both"/>
        <w:rPr>
          <w:sz w:val="24"/>
          <w:szCs w:val="24"/>
        </w:rPr>
      </w:pPr>
      <w:r w:rsidRPr="0042460D">
        <w:rPr>
          <w:sz w:val="24"/>
          <w:szCs w:val="24"/>
        </w:rPr>
        <w:t>Eventuali TITOLI VARI in copia non autenticata e dichiarazione sottoscritta che ne attesta la conformità all’originale o dichiarazione sostitutiva di certificato ai sensi del D.P.R. 445/2000;</w:t>
      </w:r>
    </w:p>
    <w:p w14:paraId="214FCE0B" w14:textId="77777777" w:rsidR="0042460D" w:rsidRPr="0042460D" w:rsidRDefault="0042460D" w:rsidP="0099399B">
      <w:pPr>
        <w:numPr>
          <w:ilvl w:val="0"/>
          <w:numId w:val="3"/>
        </w:numPr>
        <w:jc w:val="both"/>
        <w:rPr>
          <w:sz w:val="24"/>
          <w:szCs w:val="24"/>
        </w:rPr>
      </w:pPr>
      <w:r w:rsidRPr="0042460D">
        <w:rPr>
          <w:sz w:val="24"/>
          <w:szCs w:val="24"/>
        </w:rPr>
        <w:t>Eventuali PUBBLICAZIONI a stampa editoriale in originale o in copia non autenticata e dichiarazione sottoscritta che ne attesta la conformità all’originale;</w:t>
      </w:r>
    </w:p>
    <w:p w14:paraId="0DA0444E" w14:textId="77777777" w:rsidR="0042460D" w:rsidRPr="0042460D" w:rsidRDefault="0042460D" w:rsidP="0099399B">
      <w:pPr>
        <w:numPr>
          <w:ilvl w:val="0"/>
          <w:numId w:val="3"/>
        </w:numPr>
        <w:jc w:val="both"/>
        <w:rPr>
          <w:sz w:val="24"/>
          <w:szCs w:val="24"/>
        </w:rPr>
      </w:pPr>
      <w:r w:rsidRPr="0042460D">
        <w:rPr>
          <w:sz w:val="24"/>
          <w:szCs w:val="24"/>
        </w:rPr>
        <w:t>AUTORIZZAZIONE all’incarico del proprio Ente (solo per dipendenti di Pubbliche Amministrazioni);</w:t>
      </w:r>
    </w:p>
    <w:p w14:paraId="586922AD" w14:textId="77777777" w:rsidR="0042460D" w:rsidRPr="0042460D" w:rsidRDefault="0042460D" w:rsidP="0099399B">
      <w:pPr>
        <w:numPr>
          <w:ilvl w:val="0"/>
          <w:numId w:val="3"/>
        </w:numPr>
        <w:jc w:val="both"/>
        <w:rPr>
          <w:sz w:val="24"/>
          <w:szCs w:val="24"/>
        </w:rPr>
      </w:pPr>
      <w:r w:rsidRPr="0042460D">
        <w:rPr>
          <w:sz w:val="24"/>
          <w:szCs w:val="24"/>
        </w:rPr>
        <w:t>Copia di un documento d’identità in corso di validità.</w:t>
      </w:r>
    </w:p>
    <w:p w14:paraId="5464257B" w14:textId="77777777" w:rsidR="0042460D" w:rsidRPr="0042460D" w:rsidRDefault="0042460D" w:rsidP="0042460D">
      <w:pPr>
        <w:rPr>
          <w:sz w:val="24"/>
          <w:szCs w:val="24"/>
        </w:rPr>
      </w:pPr>
    </w:p>
    <w:p w14:paraId="20FEC956" w14:textId="77777777" w:rsidR="0042460D" w:rsidRPr="0042460D" w:rsidRDefault="0042460D" w:rsidP="0042460D">
      <w:pPr>
        <w:rPr>
          <w:sz w:val="24"/>
          <w:szCs w:val="24"/>
        </w:rPr>
      </w:pPr>
    </w:p>
    <w:p w14:paraId="697EA010" w14:textId="77777777" w:rsidR="0042460D" w:rsidRPr="0042460D" w:rsidRDefault="0042460D" w:rsidP="0099399B">
      <w:pPr>
        <w:jc w:val="both"/>
        <w:rPr>
          <w:sz w:val="24"/>
          <w:szCs w:val="24"/>
        </w:rPr>
      </w:pPr>
      <w:r w:rsidRPr="0042460D">
        <w:rPr>
          <w:sz w:val="24"/>
          <w:szCs w:val="24"/>
        </w:rPr>
        <w:t>Il/ la sottoscritto/a _____________________________________________ dichiara, inoltre, di avere ricevuto le informazioni di cui alla RGPD 679/2016, e acconsente espressamente al trattamento dei propri dati personali per le finalità derivanti dall’espletamento della presente procedura di selezione.</w:t>
      </w:r>
    </w:p>
    <w:p w14:paraId="39CF6C04" w14:textId="77777777" w:rsidR="0042460D" w:rsidRPr="0042460D" w:rsidRDefault="0042460D" w:rsidP="0042460D">
      <w:pPr>
        <w:rPr>
          <w:sz w:val="24"/>
          <w:szCs w:val="24"/>
        </w:rPr>
      </w:pPr>
    </w:p>
    <w:p w14:paraId="656FA600" w14:textId="77777777" w:rsidR="0042460D" w:rsidRPr="0042460D" w:rsidRDefault="0042460D" w:rsidP="0042460D">
      <w:pPr>
        <w:rPr>
          <w:sz w:val="24"/>
          <w:szCs w:val="24"/>
          <w:u w:val="single"/>
        </w:rPr>
      </w:pPr>
      <w:r w:rsidRPr="0042460D">
        <w:rPr>
          <w:sz w:val="24"/>
          <w:szCs w:val="24"/>
          <w:u w:val="single"/>
        </w:rPr>
        <w:t>Recapito per tutte le comunicazioni in ordine alla presente selezione:</w:t>
      </w:r>
    </w:p>
    <w:p w14:paraId="074031F5" w14:textId="5B3FB8D5" w:rsidR="0042460D" w:rsidRPr="0042460D" w:rsidRDefault="0042460D" w:rsidP="0042460D">
      <w:pPr>
        <w:rPr>
          <w:sz w:val="24"/>
          <w:szCs w:val="24"/>
        </w:rPr>
      </w:pPr>
      <w:r w:rsidRPr="0042460D">
        <w:rPr>
          <w:sz w:val="24"/>
          <w:szCs w:val="24"/>
        </w:rPr>
        <w:t>Tel. ____________________ Fax _________________ Ce</w:t>
      </w:r>
      <w:r w:rsidR="0099399B">
        <w:rPr>
          <w:sz w:val="24"/>
          <w:szCs w:val="24"/>
        </w:rPr>
        <w:t>l</w:t>
      </w:r>
      <w:r w:rsidRPr="0042460D">
        <w:rPr>
          <w:sz w:val="24"/>
          <w:szCs w:val="24"/>
        </w:rPr>
        <w:t>l.______________________________</w:t>
      </w:r>
    </w:p>
    <w:p w14:paraId="44C94351" w14:textId="77777777" w:rsidR="0042460D" w:rsidRPr="0042460D" w:rsidRDefault="0042460D" w:rsidP="0042460D">
      <w:pPr>
        <w:rPr>
          <w:sz w:val="24"/>
          <w:szCs w:val="24"/>
        </w:rPr>
      </w:pPr>
      <w:r w:rsidRPr="0042460D">
        <w:rPr>
          <w:sz w:val="24"/>
          <w:szCs w:val="24"/>
        </w:rPr>
        <w:t>Indirizzo:______________________________________________________________________</w:t>
      </w:r>
    </w:p>
    <w:p w14:paraId="782866EB" w14:textId="77777777" w:rsidR="0042460D" w:rsidRPr="0042460D" w:rsidRDefault="0042460D" w:rsidP="0042460D">
      <w:pPr>
        <w:rPr>
          <w:sz w:val="24"/>
          <w:szCs w:val="24"/>
        </w:rPr>
      </w:pPr>
      <w:r w:rsidRPr="0042460D">
        <w:rPr>
          <w:sz w:val="24"/>
          <w:szCs w:val="24"/>
        </w:rPr>
        <w:t>E-mail_________________________________________________________________________</w:t>
      </w:r>
    </w:p>
    <w:p w14:paraId="4101462C" w14:textId="77777777" w:rsidR="0042460D" w:rsidRPr="0042460D" w:rsidRDefault="0042460D" w:rsidP="0042460D">
      <w:pPr>
        <w:rPr>
          <w:sz w:val="24"/>
          <w:szCs w:val="24"/>
        </w:rPr>
      </w:pPr>
      <w:r w:rsidRPr="0042460D">
        <w:rPr>
          <w:sz w:val="24"/>
          <w:szCs w:val="24"/>
        </w:rPr>
        <w:t>P.E.C.:_________________________________________________________________________</w:t>
      </w:r>
    </w:p>
    <w:p w14:paraId="68EDE91D" w14:textId="77777777" w:rsidR="0042460D" w:rsidRDefault="0042460D" w:rsidP="0042460D">
      <w:pPr>
        <w:rPr>
          <w:sz w:val="24"/>
          <w:szCs w:val="24"/>
        </w:rPr>
      </w:pPr>
    </w:p>
    <w:p w14:paraId="17A43CF3" w14:textId="77777777" w:rsidR="0099399B" w:rsidRPr="0042460D" w:rsidRDefault="0099399B" w:rsidP="0099399B">
      <w:pPr>
        <w:rPr>
          <w:sz w:val="24"/>
          <w:szCs w:val="24"/>
        </w:rPr>
      </w:pPr>
    </w:p>
    <w:p w14:paraId="0A14E34B" w14:textId="77777777" w:rsidR="0042460D" w:rsidRPr="0042460D" w:rsidRDefault="0042460D" w:rsidP="0099399B">
      <w:pPr>
        <w:rPr>
          <w:sz w:val="24"/>
          <w:szCs w:val="24"/>
        </w:rPr>
      </w:pPr>
      <w:r w:rsidRPr="0042460D">
        <w:rPr>
          <w:sz w:val="24"/>
          <w:szCs w:val="24"/>
        </w:rPr>
        <w:t>Luogo e data __________________</w:t>
      </w:r>
    </w:p>
    <w:p w14:paraId="5E605AFC" w14:textId="12C2F419" w:rsidR="0042460D" w:rsidRPr="0042460D" w:rsidRDefault="0042460D" w:rsidP="0099399B">
      <w:pPr>
        <w:jc w:val="center"/>
        <w:rPr>
          <w:sz w:val="24"/>
          <w:szCs w:val="24"/>
        </w:rPr>
      </w:pPr>
      <w:r w:rsidRPr="0042460D">
        <w:rPr>
          <w:sz w:val="24"/>
          <w:szCs w:val="24"/>
        </w:rPr>
        <w:t>Timbro e Firma</w:t>
      </w:r>
    </w:p>
    <w:p w14:paraId="318F4BDE" w14:textId="77777777" w:rsidR="0042460D" w:rsidRPr="0042460D" w:rsidRDefault="0042460D" w:rsidP="0099399B">
      <w:pPr>
        <w:jc w:val="center"/>
        <w:rPr>
          <w:sz w:val="24"/>
          <w:szCs w:val="24"/>
        </w:rPr>
      </w:pPr>
      <w:r w:rsidRPr="0042460D">
        <w:rPr>
          <w:sz w:val="24"/>
          <w:szCs w:val="24"/>
        </w:rPr>
        <w:t>___________________________</w:t>
      </w:r>
    </w:p>
    <w:p w14:paraId="615E40B7" w14:textId="77777777" w:rsidR="0042460D" w:rsidRPr="0042460D" w:rsidRDefault="0042460D" w:rsidP="0099399B">
      <w:pPr>
        <w:jc w:val="center"/>
        <w:rPr>
          <w:sz w:val="24"/>
          <w:szCs w:val="24"/>
        </w:rPr>
      </w:pPr>
    </w:p>
    <w:p w14:paraId="77E587BD" w14:textId="77777777" w:rsidR="0042460D" w:rsidRPr="0042460D" w:rsidRDefault="0042460D" w:rsidP="0099399B">
      <w:pPr>
        <w:rPr>
          <w:sz w:val="24"/>
          <w:szCs w:val="24"/>
        </w:rPr>
      </w:pPr>
    </w:p>
    <w:sectPr w:rsidR="0042460D" w:rsidRPr="0042460D" w:rsidSect="00042F77">
      <w:headerReference w:type="default" r:id="rId7"/>
      <w:pgSz w:w="11906" w:h="16838" w:code="9"/>
      <w:pgMar w:top="1134" w:right="1134" w:bottom="1134" w:left="1134"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8759A" w14:textId="77777777" w:rsidR="00042F77" w:rsidRDefault="00042F77">
      <w:r>
        <w:separator/>
      </w:r>
    </w:p>
  </w:endnote>
  <w:endnote w:type="continuationSeparator" w:id="0">
    <w:p w14:paraId="05B842E3" w14:textId="77777777" w:rsidR="00042F77" w:rsidRDefault="00042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ED27B" w14:textId="77777777" w:rsidR="00042F77" w:rsidRDefault="00042F77">
      <w:r>
        <w:separator/>
      </w:r>
    </w:p>
  </w:footnote>
  <w:footnote w:type="continuationSeparator" w:id="0">
    <w:p w14:paraId="2538A7D1" w14:textId="77777777" w:rsidR="00042F77" w:rsidRDefault="00042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E2D6" w14:textId="77777777" w:rsidR="00F15750" w:rsidRDefault="00F15750" w:rsidP="00F15750"/>
  <w:p w14:paraId="774F1FE1" w14:textId="77777777" w:rsidR="00F15750" w:rsidRDefault="00000000" w:rsidP="00F15750">
    <w:pPr>
      <w:pStyle w:val="Titolo1"/>
      <w:rPr>
        <w:sz w:val="36"/>
      </w:rPr>
    </w:pPr>
    <w:r>
      <w:rPr>
        <w:noProof/>
      </w:rPr>
      <w:object w:dxaOrig="1440" w:dyaOrig="1440" w14:anchorId="44BF0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35pt;margin-top:1.5pt;width:60pt;height:64pt;z-index:251657728" wrapcoords="-270 0 -270 21346 21600 21346 21600 0 -270 0" fillcolor="window">
          <v:imagedata r:id="rId1" o:title=""/>
          <w10:wrap type="tight"/>
        </v:shape>
        <o:OLEObject Type="Embed" ProgID="Word.Picture.8" ShapeID="_x0000_s1026" DrawAspect="Content" ObjectID="_1770541734" r:id="rId2"/>
      </w:object>
    </w:r>
    <w:r w:rsidR="00F15750">
      <w:rPr>
        <w:sz w:val="36"/>
      </w:rPr>
      <w:t>COMUNE  DI  BRESCELLO</w:t>
    </w:r>
  </w:p>
  <w:p w14:paraId="3186E98F" w14:textId="77777777" w:rsidR="00F15750" w:rsidRDefault="00F15750" w:rsidP="00F15750">
    <w:pPr>
      <w:pStyle w:val="Titolo2"/>
      <w:rPr>
        <w:b w:val="0"/>
      </w:rPr>
    </w:pPr>
    <w:r>
      <w:rPr>
        <w:b w:val="0"/>
      </w:rPr>
      <w:t>Provincia di Reggio Emilia</w:t>
    </w:r>
  </w:p>
  <w:p w14:paraId="1FBADF4E" w14:textId="51F578E6" w:rsidR="00F15750" w:rsidRDefault="00F15750" w:rsidP="00F15750">
    <w:pPr>
      <w:pStyle w:val="Titolo2"/>
    </w:pPr>
    <w:r>
      <w:t>Se</w:t>
    </w:r>
    <w:r w:rsidR="003D7E02">
      <w:t>ttore</w:t>
    </w:r>
    <w:r>
      <w:t xml:space="preserve"> </w:t>
    </w:r>
    <w:r w:rsidR="002601A5">
      <w:t>Assetto e Uso del Territorio</w:t>
    </w:r>
  </w:p>
  <w:p w14:paraId="5F156A55" w14:textId="0FF89677" w:rsidR="00F15750" w:rsidRDefault="00F15750" w:rsidP="00F15750">
    <w:pPr>
      <w:tabs>
        <w:tab w:val="left" w:pos="400"/>
        <w:tab w:val="left" w:pos="600"/>
        <w:tab w:val="center" w:pos="4819"/>
      </w:tabs>
    </w:pPr>
    <w:r>
      <w:tab/>
    </w:r>
    <w:r w:rsidR="003D7E02">
      <w:t xml:space="preserve">                 </w:t>
    </w:r>
    <w:r>
      <w:t>Piazza Matteotti, 12 – CAP 42041 - Tel. 0522482511 - Fax 0522684422</w:t>
    </w:r>
  </w:p>
  <w:p w14:paraId="539D2528" w14:textId="77777777" w:rsidR="00F15750" w:rsidRDefault="00F15750" w:rsidP="00F15750">
    <w:pPr>
      <w:jc w:val="center"/>
    </w:pPr>
    <w:r>
      <w:t>P.IVA 00449220359</w:t>
    </w:r>
  </w:p>
  <w:p w14:paraId="4EA7470C" w14:textId="74DC9F8A" w:rsidR="00F15750" w:rsidRDefault="00F15750" w:rsidP="00F15750">
    <w:pPr>
      <w:jc w:val="center"/>
    </w:pPr>
    <w:r>
      <w:rPr>
        <w:color w:val="000000"/>
      </w:rPr>
      <w:t xml:space="preserve"> </w:t>
    </w:r>
    <w:r w:rsidR="003D7E02">
      <w:rPr>
        <w:color w:val="000000"/>
      </w:rPr>
      <w:t xml:space="preserve">                          </w:t>
    </w:r>
    <w:r>
      <w:rPr>
        <w:color w:val="000000"/>
      </w:rPr>
      <w:t xml:space="preserve"> www.comune.brescello.re.it</w:t>
    </w:r>
    <w:r>
      <w:t xml:space="preserve"> </w:t>
    </w:r>
  </w:p>
  <w:p w14:paraId="025D7732" w14:textId="77777777" w:rsidR="00F15750" w:rsidRDefault="00F15750" w:rsidP="00F15750">
    <w:pPr>
      <w:jc w:val="center"/>
    </w:pPr>
  </w:p>
  <w:p w14:paraId="56B278DA" w14:textId="77777777" w:rsidR="00F15750" w:rsidRDefault="00F15750" w:rsidP="00F15750">
    <w:pPr>
      <w:pBdr>
        <w:top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869BE"/>
    <w:multiLevelType w:val="hybridMultilevel"/>
    <w:tmpl w:val="F11EB3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9BB0237"/>
    <w:multiLevelType w:val="hybridMultilevel"/>
    <w:tmpl w:val="4212165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 w15:restartNumberingAfterBreak="0">
    <w:nsid w:val="794F27CB"/>
    <w:multiLevelType w:val="hybridMultilevel"/>
    <w:tmpl w:val="C478D002"/>
    <w:lvl w:ilvl="0" w:tplc="086A1CFA">
      <w:start w:val="1"/>
      <w:numFmt w:val="decimal"/>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7FCF0E48"/>
    <w:multiLevelType w:val="hybridMultilevel"/>
    <w:tmpl w:val="699CFA6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792359856">
    <w:abstractNumId w:val="1"/>
  </w:num>
  <w:num w:numId="2" w16cid:durableId="16392646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3776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711565">
    <w:abstractNumId w:val="1"/>
  </w:num>
  <w:num w:numId="5" w16cid:durableId="1436749908">
    <w:abstractNumId w:val="2"/>
  </w:num>
  <w:num w:numId="6" w16cid:durableId="143280138">
    <w:abstractNumId w:val="3"/>
  </w:num>
  <w:num w:numId="7" w16cid:durableId="13600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60D"/>
    <w:rsid w:val="00042F77"/>
    <w:rsid w:val="0020547C"/>
    <w:rsid w:val="00235FA6"/>
    <w:rsid w:val="002601A5"/>
    <w:rsid w:val="00376B13"/>
    <w:rsid w:val="003B63D6"/>
    <w:rsid w:val="003D7E02"/>
    <w:rsid w:val="003F3804"/>
    <w:rsid w:val="0042460D"/>
    <w:rsid w:val="004A6C28"/>
    <w:rsid w:val="004C68A7"/>
    <w:rsid w:val="00533BEF"/>
    <w:rsid w:val="00691899"/>
    <w:rsid w:val="006D0274"/>
    <w:rsid w:val="00716C67"/>
    <w:rsid w:val="0099399B"/>
    <w:rsid w:val="009C4141"/>
    <w:rsid w:val="00A665F8"/>
    <w:rsid w:val="00BF00A5"/>
    <w:rsid w:val="00C15E6C"/>
    <w:rsid w:val="00E0281E"/>
    <w:rsid w:val="00F15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8A51A3"/>
  <w15:chartTrackingRefBased/>
  <w15:docId w15:val="{FD6EE102-8132-4231-8DEB-BABFECB3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jc w:val="center"/>
      <w:outlineLvl w:val="0"/>
    </w:pPr>
    <w:rPr>
      <w:b/>
      <w:sz w:val="32"/>
    </w:rPr>
  </w:style>
  <w:style w:type="paragraph" w:styleId="Titolo2">
    <w:name w:val="heading 2"/>
    <w:basedOn w:val="Normale"/>
    <w:next w:val="Normale"/>
    <w:qFormat/>
    <w:pPr>
      <w:keepNext/>
      <w:jc w:val="center"/>
      <w:outlineLvl w:val="1"/>
    </w:pPr>
    <w:rPr>
      <w:b/>
      <w:sz w:val="24"/>
    </w:rPr>
  </w:style>
  <w:style w:type="paragraph" w:styleId="Titolo3">
    <w:name w:val="heading 3"/>
    <w:basedOn w:val="Normale"/>
    <w:next w:val="Normale"/>
    <w:qFormat/>
    <w:pPr>
      <w:keepNext/>
      <w:jc w:val="both"/>
      <w:outlineLvl w:val="2"/>
    </w:pPr>
    <w:rPr>
      <w:sz w:val="24"/>
    </w:rPr>
  </w:style>
  <w:style w:type="paragraph" w:styleId="Titolo4">
    <w:name w:val="heading 4"/>
    <w:basedOn w:val="Normale"/>
    <w:next w:val="Normale"/>
    <w:qFormat/>
    <w:pPr>
      <w:keepNext/>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styleId="Corpotesto">
    <w:name w:val="Body Text"/>
    <w:basedOn w:val="Normale"/>
    <w:pPr>
      <w:jc w:val="both"/>
    </w:pPr>
    <w:rPr>
      <w:sz w:val="24"/>
    </w:rPr>
  </w:style>
  <w:style w:type="paragraph" w:styleId="Intestazione">
    <w:name w:val="header"/>
    <w:basedOn w:val="Normale"/>
    <w:rsid w:val="00F15750"/>
    <w:pPr>
      <w:tabs>
        <w:tab w:val="center" w:pos="4819"/>
        <w:tab w:val="right" w:pos="9638"/>
      </w:tabs>
    </w:pPr>
  </w:style>
  <w:style w:type="paragraph" w:styleId="Pidipagina">
    <w:name w:val="footer"/>
    <w:basedOn w:val="Normale"/>
    <w:rsid w:val="00F15750"/>
    <w:pPr>
      <w:tabs>
        <w:tab w:val="center" w:pos="4819"/>
        <w:tab w:val="right" w:pos="9638"/>
      </w:tabs>
    </w:pPr>
  </w:style>
  <w:style w:type="paragraph" w:styleId="Paragrafoelenco">
    <w:name w:val="List Paragraph"/>
    <w:basedOn w:val="Normale"/>
    <w:uiPriority w:val="34"/>
    <w:qFormat/>
    <w:rsid w:val="00993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38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ef\Desktop\carta%20intestata%20ut%20(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ut (2).dotx</Template>
  <TotalTime>1</TotalTime>
  <Pages>6</Pages>
  <Words>1523</Words>
  <Characters>8685</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COMUNE  DI  BRESCELLO</vt:lpstr>
    </vt:vector>
  </TitlesOfParts>
  <Company>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BRESCELLO</dc:title>
  <dc:subject/>
  <dc:creator>Alessandra Ferrarini</dc:creator>
  <cp:keywords/>
  <cp:lastModifiedBy>Comune di Brescello di Brescello</cp:lastModifiedBy>
  <cp:revision>2</cp:revision>
  <cp:lastPrinted>2007-03-19T11:31:00Z</cp:lastPrinted>
  <dcterms:created xsi:type="dcterms:W3CDTF">2024-02-27T11:23:00Z</dcterms:created>
  <dcterms:modified xsi:type="dcterms:W3CDTF">2024-02-27T11:23:00Z</dcterms:modified>
</cp:coreProperties>
</file>