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743F" w14:textId="1DBFEC81" w:rsidR="00D336A3" w:rsidRDefault="00D336A3">
      <w:pPr>
        <w:spacing w:before="225"/>
        <w:ind w:left="51" w:right="52"/>
        <w:jc w:val="center"/>
        <w:rPr>
          <w:rFonts w:asciiTheme="minorHAnsi" w:hAnsiTheme="minorHAnsi" w:cstheme="minorHAnsi"/>
          <w:b/>
          <w:spacing w:val="-4"/>
          <w:sz w:val="32"/>
          <w:szCs w:val="32"/>
        </w:rPr>
      </w:pPr>
      <w:bookmarkStart w:id="0" w:name="_Hlk168476931"/>
      <w:r w:rsidRPr="00D336A3">
        <w:rPr>
          <w:rFonts w:asciiTheme="minorHAnsi" w:hAnsiTheme="minorHAnsi" w:cstheme="minorHAnsi"/>
          <w:b/>
          <w:spacing w:val="-4"/>
          <w:sz w:val="32"/>
          <w:szCs w:val="32"/>
        </w:rPr>
        <w:t>Allegato 3</w:t>
      </w:r>
    </w:p>
    <w:p w14:paraId="4AD4A4F7" w14:textId="54792B72" w:rsidR="00D336A3" w:rsidRPr="00D336A3" w:rsidRDefault="00D336A3" w:rsidP="00D336A3">
      <w:pPr>
        <w:spacing w:before="225"/>
        <w:ind w:left="51" w:right="51"/>
        <w:jc w:val="right"/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</w:pPr>
      <w:r w:rsidRPr="00D336A3"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  <w:t>Spett. Comune di Brescello</w:t>
      </w:r>
      <w:r w:rsidRPr="00D336A3">
        <w:rPr>
          <w:rFonts w:asciiTheme="minorHAnsi" w:hAnsiTheme="minorHAnsi" w:cstheme="minorHAnsi"/>
          <w:bCs/>
          <w:i/>
          <w:iCs/>
          <w:spacing w:val="-4"/>
          <w:sz w:val="24"/>
          <w:szCs w:val="24"/>
        </w:rPr>
        <w:br/>
        <w:t>Servizi alla Persona</w:t>
      </w:r>
    </w:p>
    <w:p w14:paraId="3DF8CCBA" w14:textId="77777777" w:rsidR="00F1210C" w:rsidRDefault="00F1210C" w:rsidP="00F1210C">
      <w:pPr>
        <w:pStyle w:val="Corpotesto"/>
        <w:spacing w:before="58"/>
        <w:ind w:right="-3"/>
        <w:rPr>
          <w:rFonts w:asciiTheme="minorHAnsi" w:hAnsiTheme="minorHAnsi" w:cstheme="minorHAnsi"/>
        </w:rPr>
      </w:pPr>
    </w:p>
    <w:p w14:paraId="4CC811DC" w14:textId="415A3D91" w:rsidR="00F1210C" w:rsidRDefault="00F1210C" w:rsidP="00F1210C">
      <w:pPr>
        <w:pStyle w:val="Corpotesto"/>
        <w:spacing w:before="58"/>
        <w:ind w:right="-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ATTENZIONE: da inoltrare: </w:t>
      </w:r>
    </w:p>
    <w:p w14:paraId="326215FD" w14:textId="77777777" w:rsidR="00F1210C" w:rsidRDefault="00F1210C" w:rsidP="00F1210C">
      <w:pPr>
        <w:pStyle w:val="Corpotesto"/>
        <w:numPr>
          <w:ilvl w:val="0"/>
          <w:numId w:val="3"/>
        </w:numPr>
        <w:spacing w:before="58"/>
        <w:ind w:right="-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via PEC, con le modalità indicate nell’avviso; </w:t>
      </w:r>
    </w:p>
    <w:p w14:paraId="77F2686B" w14:textId="77777777" w:rsidR="00F1210C" w:rsidRDefault="00F1210C" w:rsidP="00F1210C">
      <w:pPr>
        <w:pStyle w:val="Corpotesto"/>
        <w:numPr>
          <w:ilvl w:val="0"/>
          <w:numId w:val="3"/>
        </w:numPr>
        <w:spacing w:before="58"/>
        <w:ind w:right="-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 a mano all’indirizzo Piazza Matteotti, 12 – 42041 Brescello RE (piano terra, protocollo)</w:t>
      </w:r>
    </w:p>
    <w:p w14:paraId="299CC516" w14:textId="77777777" w:rsidR="00F1210C" w:rsidRDefault="00F1210C" w:rsidP="00F1210C">
      <w:pPr>
        <w:pStyle w:val="Corpotesto"/>
        <w:spacing w:before="58"/>
        <w:ind w:left="720" w:right="-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 busta chiusa sigillata contenente gli Allegati 2 e 3;</w:t>
      </w:r>
    </w:p>
    <w:p w14:paraId="7E41AC56" w14:textId="77777777" w:rsidR="00F1210C" w:rsidRDefault="00F1210C" w:rsidP="00F1210C">
      <w:pPr>
        <w:pStyle w:val="Corpotesto"/>
        <w:numPr>
          <w:ilvl w:val="0"/>
          <w:numId w:val="3"/>
        </w:numPr>
        <w:spacing w:before="58"/>
        <w:ind w:right="-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a mezzo raccomandata A/R all’indirizzo Piazza Matteotti, 12 – 42041 Brescello RE </w:t>
      </w:r>
      <w:r>
        <w:rPr>
          <w:rFonts w:asciiTheme="minorHAnsi" w:hAnsiTheme="minorHAnsi" w:cstheme="minorHAnsi"/>
        </w:rPr>
        <w:br/>
        <w:t>con busta chiusa sigillata contenente gli Allegati 2 e 3;</w:t>
      </w:r>
    </w:p>
    <w:p w14:paraId="387D6D28" w14:textId="77777777" w:rsidR="00F1210C" w:rsidRDefault="00F1210C" w:rsidP="00F1210C">
      <w:pPr>
        <w:pStyle w:val="Corpotesto"/>
        <w:spacing w:before="58"/>
        <w:ind w:right="-3"/>
        <w:jc w:val="both"/>
        <w:rPr>
          <w:rFonts w:asciiTheme="minorHAnsi" w:hAnsiTheme="minorHAnsi" w:cstheme="minorHAnsi"/>
          <w:i/>
          <w:iCs/>
          <w:u w:val="single"/>
        </w:rPr>
      </w:pPr>
      <w:r>
        <w:rPr>
          <w:rFonts w:asciiTheme="minorHAnsi" w:hAnsiTheme="minorHAnsi" w:cstheme="minorHAnsi"/>
          <w:u w:val="single"/>
        </w:rPr>
        <w:t xml:space="preserve">indicando sulla busta contenente il plico con gli allegati i </w:t>
      </w:r>
      <w:r>
        <w:rPr>
          <w:rFonts w:asciiTheme="minorHAnsi" w:hAnsiTheme="minorHAnsi" w:cstheme="minorHAnsi"/>
          <w:b/>
          <w:bCs/>
          <w:u w:val="single"/>
        </w:rPr>
        <w:t>riferimenti del mittente</w:t>
      </w:r>
      <w:r>
        <w:rPr>
          <w:rFonts w:asciiTheme="minorHAnsi" w:hAnsiTheme="minorHAnsi" w:cstheme="minorHAnsi"/>
          <w:u w:val="single"/>
        </w:rPr>
        <w:t xml:space="preserve"> e il seguente oggetto: </w:t>
      </w:r>
      <w:r>
        <w:rPr>
          <w:rFonts w:asciiTheme="minorHAnsi" w:hAnsiTheme="minorHAnsi" w:cstheme="minorHAnsi"/>
          <w:b/>
          <w:bCs/>
          <w:i/>
          <w:iCs/>
          <w:u w:val="single"/>
        </w:rPr>
        <w:t>“Avviso pubblico per l’organizzazione e gestione di un campo estivo comunale presso il Centro Sportivo “Elena Biraghi - NON APRIRE”</w:t>
      </w:r>
    </w:p>
    <w:p w14:paraId="5C3F87CC" w14:textId="0D5DC553" w:rsidR="00D336A3" w:rsidRPr="00F1210C" w:rsidRDefault="00F1210C" w:rsidP="00F1210C">
      <w:pPr>
        <w:spacing w:before="225"/>
        <w:ind w:right="51"/>
        <w:jc w:val="center"/>
        <w:rPr>
          <w:rFonts w:asciiTheme="minorHAnsi" w:hAnsiTheme="minorHAnsi" w:cstheme="minorHAnsi"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36"/>
          <w:szCs w:val="36"/>
        </w:rPr>
        <w:br/>
      </w:r>
      <w:r w:rsidR="00D336A3" w:rsidRPr="00D336A3">
        <w:rPr>
          <w:rFonts w:asciiTheme="minorHAnsi" w:hAnsiTheme="minorHAnsi" w:cstheme="minorHAnsi"/>
          <w:b/>
          <w:spacing w:val="-4"/>
          <w:sz w:val="36"/>
          <w:szCs w:val="36"/>
        </w:rPr>
        <w:t>PROPOSTA PROGETTUALE</w:t>
      </w:r>
    </w:p>
    <w:p w14:paraId="76104EB5" w14:textId="01D9E44B" w:rsidR="00D336A3" w:rsidRDefault="00D336A3" w:rsidP="00D336A3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8"/>
          <w:szCs w:val="28"/>
        </w:rPr>
      </w:pPr>
      <w:r w:rsidRPr="00D336A3">
        <w:rPr>
          <w:rFonts w:asciiTheme="minorHAnsi" w:hAnsiTheme="minorHAnsi" w:cstheme="minorHAnsi"/>
          <w:b/>
          <w:spacing w:val="-4"/>
          <w:sz w:val="28"/>
          <w:szCs w:val="28"/>
        </w:rPr>
        <w:t>relativa all’Avviso pubblico finalizzato all’individuazione di associazioni sportive dilettantistiche organizzazioni di volontariato e associazioni di promozione sociale per l’organizzazione e gestione di un campo estivo comunale per bambini e ragazzi presso il Centro Sportivo “Elena Biraghi” per l’anno 202</w:t>
      </w:r>
      <w:r w:rsidR="00EA25C8">
        <w:rPr>
          <w:rFonts w:asciiTheme="minorHAnsi" w:hAnsiTheme="minorHAnsi" w:cstheme="minorHAnsi"/>
          <w:b/>
          <w:spacing w:val="-4"/>
          <w:sz w:val="28"/>
          <w:szCs w:val="28"/>
        </w:rPr>
        <w:t>6</w:t>
      </w:r>
    </w:p>
    <w:p w14:paraId="7211C6D3" w14:textId="77777777" w:rsidR="00D336A3" w:rsidRPr="00D336A3" w:rsidRDefault="00D336A3" w:rsidP="00D336A3">
      <w:pPr>
        <w:spacing w:before="225"/>
        <w:ind w:right="52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D336A3">
        <w:rPr>
          <w:rFonts w:asciiTheme="minorHAnsi" w:hAnsiTheme="minorHAnsi" w:cstheme="minorHAnsi"/>
          <w:bCs/>
          <w:spacing w:val="-4"/>
          <w:sz w:val="24"/>
          <w:szCs w:val="24"/>
        </w:rPr>
        <w:t>Associazione/Organizzazione: _________________</w:t>
      </w:r>
    </w:p>
    <w:p w14:paraId="15F72D64" w14:textId="51D0E276" w:rsidR="00D336A3" w:rsidRPr="00D336A3" w:rsidRDefault="00D336A3" w:rsidP="00D336A3">
      <w:pPr>
        <w:spacing w:before="225"/>
        <w:ind w:right="52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D336A3">
        <w:rPr>
          <w:rFonts w:asciiTheme="minorHAnsi" w:hAnsiTheme="minorHAnsi" w:cstheme="minorHAnsi"/>
          <w:bCs/>
          <w:spacing w:val="-4"/>
          <w:sz w:val="24"/>
          <w:szCs w:val="24"/>
        </w:rPr>
        <w:t>Codice Fiscale: _______________________</w:t>
      </w:r>
      <w:r w:rsidRPr="00D336A3">
        <w:rPr>
          <w:rFonts w:asciiTheme="minorHAnsi" w:hAnsiTheme="minorHAnsi" w:cstheme="minorHAnsi"/>
          <w:bCs/>
          <w:spacing w:val="-4"/>
          <w:sz w:val="24"/>
          <w:szCs w:val="24"/>
        </w:rPr>
        <w:tab/>
      </w:r>
    </w:p>
    <w:p w14:paraId="0ECFC836" w14:textId="288B2BE1" w:rsidR="00E1794E" w:rsidRDefault="00D336A3" w:rsidP="00D336A3">
      <w:pPr>
        <w:spacing w:before="225"/>
        <w:ind w:right="52"/>
        <w:rPr>
          <w:rFonts w:asciiTheme="minorHAnsi" w:hAnsiTheme="minorHAnsi" w:cstheme="minorHAnsi"/>
          <w:bCs/>
          <w:spacing w:val="-4"/>
          <w:sz w:val="24"/>
          <w:szCs w:val="24"/>
        </w:rPr>
      </w:pPr>
      <w:r w:rsidRPr="00D336A3">
        <w:rPr>
          <w:rFonts w:asciiTheme="minorHAnsi" w:hAnsiTheme="minorHAnsi" w:cstheme="minorHAnsi"/>
          <w:bCs/>
          <w:spacing w:val="-4"/>
          <w:sz w:val="24"/>
          <w:szCs w:val="24"/>
        </w:rPr>
        <w:t>Sede: ______________________________</w:t>
      </w:r>
    </w:p>
    <w:p w14:paraId="70A5FA90" w14:textId="551D9D59" w:rsidR="00D336A3" w:rsidRDefault="00D336A3" w:rsidP="00D336A3">
      <w:pPr>
        <w:spacing w:before="225"/>
        <w:ind w:right="52"/>
        <w:rPr>
          <w:rFonts w:asciiTheme="minorHAnsi" w:hAnsiTheme="minorHAnsi" w:cstheme="minorHAnsi"/>
          <w:bCs/>
          <w:spacing w:val="-4"/>
          <w:sz w:val="24"/>
          <w:szCs w:val="24"/>
        </w:rPr>
      </w:pPr>
      <w:r>
        <w:rPr>
          <w:rFonts w:asciiTheme="minorHAnsi" w:hAnsiTheme="minorHAnsi" w:cstheme="minorHAnsi"/>
          <w:bCs/>
          <w:spacing w:val="-4"/>
          <w:sz w:val="24"/>
          <w:szCs w:val="24"/>
        </w:rPr>
        <w:t>Si proceda con la compilazione della proposta tecnica richiesta nell’Avviso:</w:t>
      </w:r>
    </w:p>
    <w:p w14:paraId="099DDD39" w14:textId="6B7A4961" w:rsidR="00D336A3" w:rsidRDefault="00D336A3" w:rsidP="00D336A3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 xml:space="preserve">A. Descrizione dell’organizzazione e conduzione per le diverse fasce d’età partecipanti di un’ampia gamma di attività che comprendano in particolare quelle sportive (danza, calcio, basket e altre discipline), artistiche e ludiche. Indicazioni </w:t>
      </w:r>
      <w:r w:rsidR="004B368E">
        <w:rPr>
          <w:rFonts w:asciiTheme="minorHAnsi" w:hAnsiTheme="minorHAnsi" w:cstheme="minorHAnsi"/>
          <w:b/>
          <w:spacing w:val="-4"/>
          <w:sz w:val="24"/>
          <w:szCs w:val="24"/>
        </w:rPr>
        <w:t>sintetiche</w:t>
      </w: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del programma</w:t>
      </w:r>
      <w:r w:rsidR="004B368E">
        <w:rPr>
          <w:rFonts w:asciiTheme="minorHAnsi" w:hAnsiTheme="minorHAnsi" w:cstheme="minorHAnsi"/>
          <w:b/>
          <w:spacing w:val="-4"/>
          <w:sz w:val="24"/>
          <w:szCs w:val="24"/>
        </w:rPr>
        <w:t>:</w:t>
      </w:r>
    </w:p>
    <w:p w14:paraId="4549B64B" w14:textId="062942DC" w:rsidR="004B368E" w:rsidRDefault="004B368E" w:rsidP="00D336A3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263B20" w14:textId="5859B631" w:rsidR="004B368E" w:rsidRDefault="004B368E" w:rsidP="004B368E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B</w:t>
      </w: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 xml:space="preserve">. </w:t>
      </w:r>
      <w:r w:rsidR="004207E8">
        <w:rPr>
          <w:rFonts w:asciiTheme="minorHAnsi" w:hAnsiTheme="minorHAnsi" w:cstheme="minorHAnsi"/>
          <w:b/>
          <w:spacing w:val="-4"/>
          <w:sz w:val="24"/>
          <w:szCs w:val="24"/>
        </w:rPr>
        <w:t>Descrizione sintetica dell’u</w:t>
      </w:r>
      <w:r w:rsidR="004207E8" w:rsidRPr="004207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tilizzo di tutti gli spazi sportivi assegnati, delle attrezzature e delle dotazioni affidate, organizzando attività differenziate durante tutto il periodo di apertura del campo estivo e avendo cura di tutti gli aspetti gestionali, </w:t>
      </w:r>
      <w:r w:rsidR="007D1A4F">
        <w:rPr>
          <w:rFonts w:asciiTheme="minorHAnsi" w:hAnsiTheme="minorHAnsi" w:cstheme="minorHAnsi"/>
          <w:b/>
          <w:spacing w:val="-4"/>
          <w:sz w:val="24"/>
          <w:szCs w:val="24"/>
        </w:rPr>
        <w:t>con riferimento in particolare al luogo, agli spazi dove si svolge la consumazione a al</w:t>
      </w:r>
      <w:r w:rsidR="004207E8" w:rsidRPr="004207E8">
        <w:rPr>
          <w:rFonts w:asciiTheme="minorHAnsi" w:hAnsiTheme="minorHAnsi" w:cstheme="minorHAnsi"/>
          <w:b/>
          <w:spacing w:val="-4"/>
          <w:sz w:val="24"/>
          <w:szCs w:val="24"/>
        </w:rPr>
        <w:t>le modalità</w:t>
      </w:r>
      <w:r w:rsidR="007D1A4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dettagliate</w:t>
      </w:r>
      <w:r w:rsidR="004207E8" w:rsidRPr="004207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di somministrazione </w:t>
      </w:r>
      <w:r w:rsidR="007D1A4F">
        <w:rPr>
          <w:rFonts w:asciiTheme="minorHAnsi" w:hAnsiTheme="minorHAnsi" w:cstheme="minorHAnsi"/>
          <w:b/>
          <w:spacing w:val="-4"/>
          <w:sz w:val="24"/>
          <w:szCs w:val="24"/>
        </w:rPr>
        <w:t xml:space="preserve">dei </w:t>
      </w:r>
      <w:r w:rsidR="004207E8" w:rsidRPr="004207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pasti </w:t>
      </w:r>
      <w:r w:rsidR="007D1A4F">
        <w:rPr>
          <w:rFonts w:asciiTheme="minorHAnsi" w:hAnsiTheme="minorHAnsi" w:cstheme="minorHAnsi"/>
          <w:b/>
          <w:spacing w:val="-4"/>
          <w:sz w:val="24"/>
          <w:szCs w:val="24"/>
        </w:rPr>
        <w:t xml:space="preserve">(in caso di </w:t>
      </w:r>
      <w:r w:rsidR="007D1A4F">
        <w:rPr>
          <w:rFonts w:asciiTheme="minorHAnsi" w:hAnsiTheme="minorHAnsi" w:cstheme="minorHAnsi"/>
          <w:b/>
          <w:spacing w:val="-4"/>
          <w:sz w:val="24"/>
          <w:szCs w:val="24"/>
        </w:rPr>
        <w:lastRenderedPageBreak/>
        <w:t>utilizzo di terzi per la somministrazione indicare ugualmente i dettagli e il luogo del servizio)</w:t>
      </w:r>
    </w:p>
    <w:p w14:paraId="276D46D9" w14:textId="7F1D239A" w:rsidR="004207E8" w:rsidRDefault="004207E8" w:rsidP="004207E8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29A2E" w14:textId="174185E5" w:rsidR="004207E8" w:rsidRDefault="004207E8" w:rsidP="004207E8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C</w:t>
      </w: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4207E8">
        <w:rPr>
          <w:rFonts w:asciiTheme="minorHAnsi" w:hAnsiTheme="minorHAnsi" w:cstheme="minorHAnsi"/>
          <w:b/>
          <w:spacing w:val="-4"/>
          <w:sz w:val="24"/>
          <w:szCs w:val="24"/>
        </w:rPr>
        <w:t xml:space="preserve">Descrizione della struttura dell’organizzazione specificando l’esperienza dell’organizzazione/associazione nella realizzazione delle attività previste dal bando, la consistenza del personale e degli operatori impiegati, la capacità tecnica e professionale. Dovranno essere ben specificati i compiti del 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>c</w:t>
      </w:r>
      <w:r w:rsidRPr="004207E8">
        <w:rPr>
          <w:rFonts w:asciiTheme="minorHAnsi" w:hAnsiTheme="minorHAnsi" w:cstheme="minorHAnsi"/>
          <w:b/>
          <w:spacing w:val="-4"/>
          <w:sz w:val="24"/>
          <w:szCs w:val="24"/>
        </w:rPr>
        <w:t>oordinatore, degli educatori/animatori odi altri profili professionali impiegati;</w:t>
      </w:r>
    </w:p>
    <w:p w14:paraId="62BBE5B3" w14:textId="77777777" w:rsidR="004207E8" w:rsidRDefault="004207E8" w:rsidP="004207E8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05F3599" w14:textId="4E169AD1" w:rsidR="004207E8" w:rsidRDefault="004207E8" w:rsidP="004207E8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D</w:t>
      </w: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85333C" w:rsidRPr="0085333C">
        <w:rPr>
          <w:rFonts w:asciiTheme="minorHAnsi" w:hAnsiTheme="minorHAnsi" w:cstheme="minorHAnsi"/>
          <w:b/>
          <w:spacing w:val="-4"/>
          <w:sz w:val="24"/>
          <w:szCs w:val="24"/>
        </w:rPr>
        <w:t>Indicazione delle risorse a disposizione a copertura integrale dell’organizzazione e gestione del progetto</w:t>
      </w:r>
      <w:r w:rsidR="0085333C">
        <w:rPr>
          <w:rFonts w:asciiTheme="minorHAnsi" w:hAnsiTheme="minorHAnsi" w:cstheme="minorHAnsi"/>
          <w:b/>
          <w:spacing w:val="-4"/>
          <w:sz w:val="24"/>
          <w:szCs w:val="24"/>
        </w:rPr>
        <w:t>. F</w:t>
      </w:r>
      <w:r w:rsidR="0085333C" w:rsidRPr="0085333C">
        <w:rPr>
          <w:rFonts w:asciiTheme="minorHAnsi" w:hAnsiTheme="minorHAnsi" w:cstheme="minorHAnsi"/>
          <w:b/>
          <w:spacing w:val="-4"/>
          <w:sz w:val="24"/>
          <w:szCs w:val="24"/>
        </w:rPr>
        <w:t>ornire un quadro economico di massima dei costi della struttura e delle attività. In questa parte è fondamentale indicare le tariffe applicate per l’iscrizione e il presunto numero dei partecipanti;</w:t>
      </w:r>
    </w:p>
    <w:p w14:paraId="286DB8C6" w14:textId="1456536E" w:rsidR="0085333C" w:rsidRDefault="0085333C" w:rsidP="0085333C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D06C1" w14:textId="6BE8CA86" w:rsidR="0085333C" w:rsidRDefault="0085333C" w:rsidP="0085333C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E</w:t>
      </w:r>
      <w:r w:rsidRPr="00D336A3">
        <w:rPr>
          <w:rFonts w:asciiTheme="minorHAnsi" w:hAnsiTheme="minorHAnsi" w:cstheme="minorHAnsi"/>
          <w:b/>
          <w:spacing w:val="-4"/>
          <w:sz w:val="24"/>
          <w:szCs w:val="24"/>
        </w:rPr>
        <w:t>.</w:t>
      </w:r>
      <w:r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5333C">
        <w:rPr>
          <w:rFonts w:asciiTheme="minorHAnsi" w:hAnsiTheme="minorHAnsi" w:cstheme="minorHAnsi"/>
          <w:b/>
          <w:spacing w:val="-4"/>
          <w:sz w:val="24"/>
          <w:szCs w:val="24"/>
        </w:rPr>
        <w:t>Controllo e rendicontazione: impegno a fornire al termine dell’esperienza la rendicontazione dell’attività svolta;</w:t>
      </w:r>
    </w:p>
    <w:p w14:paraId="735ABC77" w14:textId="076227A6" w:rsidR="0085333C" w:rsidRDefault="0085333C" w:rsidP="0085333C">
      <w:pPr>
        <w:spacing w:before="225"/>
        <w:ind w:right="52"/>
        <w:jc w:val="both"/>
        <w:rPr>
          <w:rFonts w:asciiTheme="minorHAnsi" w:hAnsiTheme="minorHAnsi" w:cstheme="minorHAnsi"/>
          <w:b/>
          <w:spacing w:val="-4"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0FD38" w14:textId="1BEBBD97" w:rsidR="00126F0F" w:rsidRPr="00F1210C" w:rsidRDefault="00126F0F" w:rsidP="00126F0F">
      <w:pPr>
        <w:spacing w:before="225"/>
        <w:ind w:right="52"/>
        <w:jc w:val="both"/>
        <w:rPr>
          <w:rFonts w:asciiTheme="minorHAnsi" w:hAnsiTheme="minorHAnsi" w:cstheme="minorHAnsi"/>
          <w:bCs/>
          <w:spacing w:val="-4"/>
          <w:sz w:val="20"/>
          <w:szCs w:val="20"/>
        </w:rPr>
      </w:pPr>
      <w:r>
        <w:rPr>
          <w:rFonts w:asciiTheme="minorHAnsi" w:hAnsiTheme="minorHAnsi" w:cstheme="minorHAnsi"/>
          <w:bCs/>
          <w:spacing w:val="-4"/>
          <w:sz w:val="24"/>
          <w:szCs w:val="24"/>
        </w:rPr>
        <w:br/>
      </w:r>
      <w:r w:rsidRPr="00F1210C">
        <w:rPr>
          <w:rFonts w:asciiTheme="minorHAnsi" w:hAnsiTheme="minorHAnsi" w:cstheme="minorHAnsi"/>
          <w:bCs/>
          <w:spacing w:val="-4"/>
          <w:sz w:val="20"/>
          <w:szCs w:val="20"/>
        </w:rPr>
        <w:t>Allega documento di identità in corso di validità</w:t>
      </w:r>
    </w:p>
    <w:p w14:paraId="0DB63BF6" w14:textId="77777777" w:rsidR="00126F0F" w:rsidRPr="00F1210C" w:rsidRDefault="00126F0F" w:rsidP="00126F0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26F73A" w14:textId="77777777" w:rsidR="00126F0F" w:rsidRPr="00F1210C" w:rsidRDefault="00126F0F" w:rsidP="00126F0F">
      <w:pPr>
        <w:rPr>
          <w:rFonts w:asciiTheme="minorHAnsi" w:hAnsiTheme="minorHAnsi" w:cstheme="minorHAnsi"/>
          <w:sz w:val="20"/>
          <w:szCs w:val="20"/>
        </w:rPr>
      </w:pPr>
      <w:r w:rsidRPr="00F1210C">
        <w:rPr>
          <w:rFonts w:asciiTheme="minorHAnsi" w:hAnsiTheme="minorHAnsi" w:cstheme="minorHAnsi"/>
          <w:sz w:val="20"/>
          <w:szCs w:val="20"/>
        </w:rPr>
        <w:t>Data, _______ / __________ / ___________</w:t>
      </w:r>
    </w:p>
    <w:p w14:paraId="4ADC540A" w14:textId="77777777" w:rsidR="00126F0F" w:rsidRPr="006124BB" w:rsidRDefault="00126F0F" w:rsidP="00126F0F">
      <w:pPr>
        <w:rPr>
          <w:rFonts w:asciiTheme="minorHAnsi" w:hAnsiTheme="minorHAnsi" w:cstheme="minorHAnsi"/>
        </w:rPr>
      </w:pPr>
    </w:p>
    <w:p w14:paraId="0190F381" w14:textId="77777777" w:rsidR="00126F0F" w:rsidRPr="00F1210C" w:rsidRDefault="00126F0F" w:rsidP="00126F0F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F1210C">
        <w:rPr>
          <w:rFonts w:asciiTheme="minorHAnsi" w:hAnsiTheme="minorHAnsi" w:cstheme="minorHAnsi"/>
          <w:i/>
          <w:iCs/>
          <w:sz w:val="20"/>
          <w:szCs w:val="20"/>
        </w:rPr>
        <w:t>Firma del Legale Rappresentante</w:t>
      </w:r>
    </w:p>
    <w:p w14:paraId="30DA569C" w14:textId="77777777" w:rsidR="00126F0F" w:rsidRPr="00F1210C" w:rsidRDefault="00126F0F" w:rsidP="00126F0F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33961BC" w14:textId="77777777" w:rsidR="00126F0F" w:rsidRPr="00F1210C" w:rsidRDefault="00126F0F" w:rsidP="00126F0F">
      <w:pPr>
        <w:jc w:val="right"/>
        <w:rPr>
          <w:rFonts w:asciiTheme="minorHAnsi" w:hAnsiTheme="minorHAnsi" w:cstheme="minorHAnsi"/>
          <w:sz w:val="20"/>
          <w:szCs w:val="20"/>
        </w:rPr>
      </w:pPr>
      <w:r w:rsidRPr="00F1210C">
        <w:rPr>
          <w:rFonts w:asciiTheme="minorHAnsi" w:hAnsiTheme="minorHAnsi" w:cstheme="minorHAnsi"/>
          <w:sz w:val="20"/>
          <w:szCs w:val="20"/>
        </w:rPr>
        <w:t>____________________________________</w:t>
      </w:r>
      <w:bookmarkEnd w:id="0"/>
    </w:p>
    <w:sectPr w:rsidR="00126F0F" w:rsidRPr="00F1210C" w:rsidSect="00126F0F">
      <w:footerReference w:type="default" r:id="rId7"/>
      <w:pgSz w:w="11900" w:h="16840"/>
      <w:pgMar w:top="567" w:right="1020" w:bottom="851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B8FFB" w14:textId="77777777" w:rsidR="00A5606C" w:rsidRDefault="00A5606C">
      <w:r>
        <w:separator/>
      </w:r>
    </w:p>
  </w:endnote>
  <w:endnote w:type="continuationSeparator" w:id="0">
    <w:p w14:paraId="741E8DD2" w14:textId="77777777" w:rsidR="00A5606C" w:rsidRDefault="00A5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0E24" w14:textId="77777777" w:rsidR="00E1794E" w:rsidRDefault="00E1794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13DD" w14:textId="77777777" w:rsidR="00A5606C" w:rsidRDefault="00A5606C">
      <w:r>
        <w:separator/>
      </w:r>
    </w:p>
  </w:footnote>
  <w:footnote w:type="continuationSeparator" w:id="0">
    <w:p w14:paraId="616C664D" w14:textId="77777777" w:rsidR="00A5606C" w:rsidRDefault="00A56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D26"/>
    <w:multiLevelType w:val="hybridMultilevel"/>
    <w:tmpl w:val="23D6428A"/>
    <w:lvl w:ilvl="0" w:tplc="23E8DB46">
      <w:start w:val="1"/>
      <w:numFmt w:val="upperLetter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9864AF0C">
      <w:numFmt w:val="bullet"/>
      <w:lvlText w:val="•"/>
      <w:lvlJc w:val="left"/>
      <w:pPr>
        <w:ind w:left="1742" w:hanging="361"/>
      </w:pPr>
      <w:rPr>
        <w:rFonts w:hint="default"/>
        <w:lang w:val="it-IT" w:eastAsia="en-US" w:bidi="ar-SA"/>
      </w:rPr>
    </w:lvl>
    <w:lvl w:ilvl="2" w:tplc="E2A8C6BA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78783204">
      <w:numFmt w:val="bullet"/>
      <w:lvlText w:val="•"/>
      <w:lvlJc w:val="left"/>
      <w:pPr>
        <w:ind w:left="3546" w:hanging="361"/>
      </w:pPr>
      <w:rPr>
        <w:rFonts w:hint="default"/>
        <w:lang w:val="it-IT" w:eastAsia="en-US" w:bidi="ar-SA"/>
      </w:rPr>
    </w:lvl>
    <w:lvl w:ilvl="4" w:tplc="172E7DF0">
      <w:numFmt w:val="bullet"/>
      <w:lvlText w:val="•"/>
      <w:lvlJc w:val="left"/>
      <w:pPr>
        <w:ind w:left="4448" w:hanging="361"/>
      </w:pPr>
      <w:rPr>
        <w:rFonts w:hint="default"/>
        <w:lang w:val="it-IT" w:eastAsia="en-US" w:bidi="ar-SA"/>
      </w:rPr>
    </w:lvl>
    <w:lvl w:ilvl="5" w:tplc="DF9CEA92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92487ECC">
      <w:numFmt w:val="bullet"/>
      <w:lvlText w:val="•"/>
      <w:lvlJc w:val="left"/>
      <w:pPr>
        <w:ind w:left="6252" w:hanging="361"/>
      </w:pPr>
      <w:rPr>
        <w:rFonts w:hint="default"/>
        <w:lang w:val="it-IT" w:eastAsia="en-US" w:bidi="ar-SA"/>
      </w:rPr>
    </w:lvl>
    <w:lvl w:ilvl="7" w:tplc="C4882900">
      <w:numFmt w:val="bullet"/>
      <w:lvlText w:val="•"/>
      <w:lvlJc w:val="left"/>
      <w:pPr>
        <w:ind w:left="7154" w:hanging="361"/>
      </w:pPr>
      <w:rPr>
        <w:rFonts w:hint="default"/>
        <w:lang w:val="it-IT" w:eastAsia="en-US" w:bidi="ar-SA"/>
      </w:rPr>
    </w:lvl>
    <w:lvl w:ilvl="8" w:tplc="57A6D8E6">
      <w:numFmt w:val="bullet"/>
      <w:lvlText w:val="•"/>
      <w:lvlJc w:val="left"/>
      <w:pPr>
        <w:ind w:left="805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E2E46FB"/>
    <w:multiLevelType w:val="hybridMultilevel"/>
    <w:tmpl w:val="AD08A2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6CA5"/>
    <w:multiLevelType w:val="hybridMultilevel"/>
    <w:tmpl w:val="D472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61323">
    <w:abstractNumId w:val="0"/>
  </w:num>
  <w:num w:numId="2" w16cid:durableId="2065137590">
    <w:abstractNumId w:val="1"/>
  </w:num>
  <w:num w:numId="3" w16cid:durableId="1477139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283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794E"/>
    <w:rsid w:val="00126F0F"/>
    <w:rsid w:val="003654C0"/>
    <w:rsid w:val="003740B8"/>
    <w:rsid w:val="003B6B1B"/>
    <w:rsid w:val="004207E8"/>
    <w:rsid w:val="004B368E"/>
    <w:rsid w:val="00651BA9"/>
    <w:rsid w:val="007D1A4F"/>
    <w:rsid w:val="0085333C"/>
    <w:rsid w:val="00A5606C"/>
    <w:rsid w:val="00A57659"/>
    <w:rsid w:val="00B44406"/>
    <w:rsid w:val="00D336A3"/>
    <w:rsid w:val="00E1794E"/>
    <w:rsid w:val="00EA25C8"/>
    <w:rsid w:val="00EE7B7D"/>
    <w:rsid w:val="00F1210C"/>
    <w:rsid w:val="00F727CF"/>
    <w:rsid w:val="00F85459"/>
    <w:rsid w:val="00F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7A44"/>
  <w15:docId w15:val="{CD17EEF0-E3A9-4AAC-BF82-C9DAE19D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830" w:hanging="358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0" w:hanging="358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B3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68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B3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68E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210C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Stefano.Tonelli</dc:creator>
  <cp:lastModifiedBy>Biblioteca Brescello</cp:lastModifiedBy>
  <cp:revision>11</cp:revision>
  <dcterms:created xsi:type="dcterms:W3CDTF">2024-06-04T15:14:00Z</dcterms:created>
  <dcterms:modified xsi:type="dcterms:W3CDTF">2026-04-20T13:05:00Z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LastSaved">
    <vt:filetime>2024-06-04T00:00:00Z</vt:filetime>
  </property>
  <property fmtid="{D5CDD505-2E9C-101B-9397-08002B2CF9AE}" pid="4" name="Producer">
    <vt:lpwstr>iText® 7.1.9 ©2000-2019 iText Group NV (AGPL-version)</vt:lpwstr>
  </property>
</Properties>
</file>